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C" w:rsidRPr="0086109C" w:rsidRDefault="00666505" w:rsidP="0086109C">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109C" w:rsidRPr="0086109C">
        <w:rPr>
          <w:rFonts w:ascii="Times New Roman" w:hAnsi="Times New Roman" w:cs="Times New Roman"/>
          <w:sz w:val="28"/>
          <w:szCs w:val="28"/>
          <w:lang w:val="uk-UA"/>
        </w:rPr>
        <w:t>Загальноосвітня школа І ступеня № 37</w:t>
      </w:r>
    </w:p>
    <w:p w:rsidR="0086109C" w:rsidRPr="0086109C" w:rsidRDefault="0086109C" w:rsidP="0086109C">
      <w:pPr>
        <w:ind w:left="142" w:hanging="142"/>
        <w:jc w:val="center"/>
        <w:rPr>
          <w:rFonts w:ascii="Times New Roman" w:hAnsi="Times New Roman" w:cs="Times New Roman"/>
          <w:sz w:val="28"/>
          <w:szCs w:val="28"/>
          <w:lang w:val="uk-UA"/>
        </w:rPr>
      </w:pPr>
      <w:r w:rsidRPr="0086109C">
        <w:rPr>
          <w:rFonts w:ascii="Times New Roman" w:hAnsi="Times New Roman" w:cs="Times New Roman"/>
          <w:sz w:val="28"/>
          <w:szCs w:val="28"/>
          <w:lang w:val="uk-UA"/>
        </w:rPr>
        <w:t>Кіровоградської міської ради Кіровоградської області</w:t>
      </w:r>
    </w:p>
    <w:p w:rsidR="0086109C" w:rsidRPr="0086109C" w:rsidRDefault="0086109C" w:rsidP="0086109C">
      <w:pPr>
        <w:ind w:left="360"/>
        <w:jc w:val="center"/>
        <w:rPr>
          <w:rFonts w:ascii="Times New Roman" w:hAnsi="Times New Roman" w:cs="Times New Roman"/>
          <w:b/>
          <w:i/>
          <w:sz w:val="32"/>
          <w:szCs w:val="32"/>
          <w:lang w:val="uk-UA"/>
        </w:rPr>
      </w:pPr>
    </w:p>
    <w:p w:rsidR="0086109C" w:rsidRPr="0086109C" w:rsidRDefault="0086109C" w:rsidP="0086109C">
      <w:pPr>
        <w:ind w:left="360"/>
        <w:jc w:val="center"/>
        <w:rPr>
          <w:rFonts w:ascii="Times New Roman" w:hAnsi="Times New Roman" w:cs="Times New Roman"/>
          <w:b/>
          <w:i/>
          <w:sz w:val="32"/>
          <w:szCs w:val="32"/>
          <w:lang w:val="uk-UA"/>
        </w:rPr>
      </w:pPr>
    </w:p>
    <w:p w:rsidR="0086109C" w:rsidRPr="0086109C" w:rsidRDefault="0086109C" w:rsidP="0086109C">
      <w:pPr>
        <w:ind w:left="360"/>
        <w:jc w:val="center"/>
        <w:rPr>
          <w:rFonts w:ascii="Times New Roman" w:hAnsi="Times New Roman" w:cs="Times New Roman"/>
          <w:b/>
          <w:i/>
          <w:sz w:val="32"/>
          <w:szCs w:val="32"/>
          <w:lang w:val="uk-UA"/>
        </w:rPr>
      </w:pPr>
    </w:p>
    <w:p w:rsidR="0086109C" w:rsidRPr="0086109C" w:rsidRDefault="0086109C" w:rsidP="00123EFC">
      <w:pPr>
        <w:ind w:left="360"/>
        <w:jc w:val="center"/>
        <w:rPr>
          <w:rFonts w:ascii="Times New Roman" w:hAnsi="Times New Roman" w:cs="Times New Roman"/>
          <w:b/>
          <w:i/>
          <w:sz w:val="32"/>
          <w:szCs w:val="32"/>
          <w:lang w:val="uk-UA"/>
        </w:rPr>
      </w:pPr>
    </w:p>
    <w:p w:rsidR="00123EFC" w:rsidRDefault="0086109C" w:rsidP="00123EFC">
      <w:pPr>
        <w:shd w:val="clear" w:color="auto" w:fill="FFFFFF"/>
        <w:ind w:left="26" w:hanging="26"/>
        <w:jc w:val="center"/>
        <w:rPr>
          <w:rFonts w:ascii="Times New Roman" w:hAnsi="Times New Roman" w:cs="Times New Roman"/>
          <w:b/>
          <w:i/>
          <w:iCs/>
          <w:spacing w:val="-7"/>
          <w:sz w:val="32"/>
          <w:szCs w:val="28"/>
          <w:lang w:val="uk-UA"/>
        </w:rPr>
      </w:pPr>
      <w:r>
        <w:rPr>
          <w:rFonts w:ascii="Times New Roman" w:hAnsi="Times New Roman" w:cs="Times New Roman"/>
          <w:b/>
          <w:i/>
          <w:iCs/>
          <w:spacing w:val="-7"/>
          <w:sz w:val="32"/>
          <w:szCs w:val="28"/>
          <w:lang w:val="uk-UA"/>
        </w:rPr>
        <w:t>Реалізація ідей В</w:t>
      </w:r>
      <w:r w:rsidR="00123EFC">
        <w:rPr>
          <w:rFonts w:ascii="Times New Roman" w:hAnsi="Times New Roman" w:cs="Times New Roman"/>
          <w:b/>
          <w:i/>
          <w:iCs/>
          <w:spacing w:val="-7"/>
          <w:sz w:val="32"/>
          <w:szCs w:val="28"/>
          <w:lang w:val="uk-UA"/>
        </w:rPr>
        <w:t>.О.</w:t>
      </w:r>
      <w:r>
        <w:rPr>
          <w:rFonts w:ascii="Times New Roman" w:hAnsi="Times New Roman" w:cs="Times New Roman"/>
          <w:b/>
          <w:i/>
          <w:iCs/>
          <w:spacing w:val="-7"/>
          <w:sz w:val="32"/>
          <w:szCs w:val="28"/>
          <w:lang w:val="uk-UA"/>
        </w:rPr>
        <w:t xml:space="preserve"> Сухомлинського</w:t>
      </w:r>
    </w:p>
    <w:p w:rsidR="00123EFC" w:rsidRDefault="0086109C" w:rsidP="00123EFC">
      <w:pPr>
        <w:shd w:val="clear" w:color="auto" w:fill="FFFFFF"/>
        <w:ind w:left="26" w:hanging="26"/>
        <w:jc w:val="center"/>
        <w:rPr>
          <w:rFonts w:ascii="Times New Roman" w:hAnsi="Times New Roman" w:cs="Times New Roman"/>
          <w:b/>
          <w:i/>
          <w:iCs/>
          <w:spacing w:val="-7"/>
          <w:sz w:val="32"/>
          <w:szCs w:val="28"/>
          <w:lang w:val="uk-UA"/>
        </w:rPr>
      </w:pPr>
      <w:r>
        <w:rPr>
          <w:rFonts w:ascii="Times New Roman" w:hAnsi="Times New Roman" w:cs="Times New Roman"/>
          <w:b/>
          <w:i/>
          <w:iCs/>
          <w:spacing w:val="-7"/>
          <w:sz w:val="32"/>
          <w:szCs w:val="28"/>
          <w:lang w:val="uk-UA"/>
        </w:rPr>
        <w:t>про роль сім'ї і школи</w:t>
      </w:r>
    </w:p>
    <w:p w:rsidR="0086109C" w:rsidRPr="0086109C" w:rsidRDefault="0086109C" w:rsidP="005F5EB8">
      <w:pPr>
        <w:shd w:val="clear" w:color="auto" w:fill="FFFFFF"/>
        <w:ind w:left="57" w:right="57" w:hanging="26"/>
        <w:jc w:val="center"/>
        <w:rPr>
          <w:rFonts w:ascii="Times New Roman" w:hAnsi="Times New Roman" w:cs="Times New Roman"/>
          <w:b/>
          <w:i/>
          <w:iCs/>
          <w:spacing w:val="-7"/>
          <w:sz w:val="32"/>
          <w:szCs w:val="28"/>
          <w:lang w:val="uk-UA"/>
        </w:rPr>
      </w:pPr>
      <w:r>
        <w:rPr>
          <w:rFonts w:ascii="Times New Roman" w:hAnsi="Times New Roman" w:cs="Times New Roman"/>
          <w:b/>
          <w:i/>
          <w:iCs/>
          <w:spacing w:val="-7"/>
          <w:sz w:val="32"/>
          <w:szCs w:val="28"/>
          <w:lang w:val="uk-UA"/>
        </w:rPr>
        <w:t>у фізичному вихованні дітей</w:t>
      </w:r>
    </w:p>
    <w:p w:rsidR="0086109C" w:rsidRPr="0086109C" w:rsidRDefault="0086109C" w:rsidP="0086109C">
      <w:pPr>
        <w:shd w:val="clear" w:color="auto" w:fill="FFFFFF"/>
        <w:ind w:left="26"/>
        <w:rPr>
          <w:rFonts w:ascii="Times New Roman" w:hAnsi="Times New Roman" w:cs="Times New Roman"/>
          <w:iCs/>
          <w:spacing w:val="-7"/>
          <w:sz w:val="28"/>
          <w:szCs w:val="28"/>
          <w:lang w:val="uk-UA"/>
        </w:rPr>
      </w:pPr>
    </w:p>
    <w:p w:rsidR="0086109C" w:rsidRPr="0086109C" w:rsidRDefault="0086109C" w:rsidP="0086109C">
      <w:pPr>
        <w:shd w:val="clear" w:color="auto" w:fill="FFFFFF"/>
        <w:ind w:left="26"/>
        <w:rPr>
          <w:rFonts w:ascii="Times New Roman" w:hAnsi="Times New Roman" w:cs="Times New Roman"/>
          <w:iCs/>
          <w:spacing w:val="-7"/>
          <w:sz w:val="28"/>
          <w:szCs w:val="28"/>
          <w:lang w:val="uk-UA"/>
        </w:rPr>
      </w:pPr>
    </w:p>
    <w:p w:rsidR="0086109C" w:rsidRPr="0086109C" w:rsidRDefault="0086109C" w:rsidP="0086109C">
      <w:pPr>
        <w:shd w:val="clear" w:color="auto" w:fill="FFFFFF"/>
        <w:ind w:left="26"/>
        <w:rPr>
          <w:rFonts w:ascii="Times New Roman" w:hAnsi="Times New Roman" w:cs="Times New Roman"/>
          <w:iCs/>
          <w:spacing w:val="-7"/>
          <w:sz w:val="28"/>
          <w:szCs w:val="28"/>
          <w:lang w:val="uk-UA"/>
        </w:rPr>
      </w:pPr>
    </w:p>
    <w:p w:rsidR="0086109C" w:rsidRPr="0086109C" w:rsidRDefault="00DB504B" w:rsidP="00DB504B">
      <w:pPr>
        <w:shd w:val="clear" w:color="auto" w:fill="FFFFFF"/>
        <w:tabs>
          <w:tab w:val="left" w:pos="4215"/>
        </w:tabs>
        <w:ind w:left="26"/>
        <w:rPr>
          <w:rFonts w:ascii="Times New Roman" w:hAnsi="Times New Roman" w:cs="Times New Roman"/>
          <w:iCs/>
          <w:spacing w:val="-7"/>
          <w:sz w:val="28"/>
          <w:szCs w:val="28"/>
          <w:lang w:val="uk-UA"/>
        </w:rPr>
      </w:pPr>
      <w:r>
        <w:rPr>
          <w:rFonts w:ascii="Times New Roman" w:hAnsi="Times New Roman" w:cs="Times New Roman"/>
          <w:iCs/>
          <w:spacing w:val="-7"/>
          <w:sz w:val="28"/>
          <w:szCs w:val="28"/>
          <w:lang w:val="uk-UA"/>
        </w:rPr>
        <w:tab/>
      </w:r>
      <w:r>
        <w:rPr>
          <w:rFonts w:ascii="Times New Roman" w:hAnsi="Times New Roman" w:cs="Times New Roman"/>
          <w:iCs/>
          <w:spacing w:val="-7"/>
          <w:sz w:val="28"/>
          <w:szCs w:val="28"/>
          <w:lang w:val="uk-UA"/>
        </w:rPr>
        <w:tab/>
      </w:r>
    </w:p>
    <w:p w:rsidR="0086109C" w:rsidRPr="0086109C" w:rsidRDefault="0086109C" w:rsidP="0086109C">
      <w:pPr>
        <w:jc w:val="center"/>
        <w:rPr>
          <w:rFonts w:ascii="Times New Roman" w:hAnsi="Times New Roman" w:cs="Times New Roman"/>
          <w:sz w:val="28"/>
          <w:szCs w:val="28"/>
          <w:lang w:val="uk-UA"/>
        </w:rPr>
      </w:pPr>
    </w:p>
    <w:p w:rsidR="0086109C" w:rsidRPr="0086109C" w:rsidRDefault="0086109C" w:rsidP="0086109C">
      <w:pPr>
        <w:jc w:val="center"/>
        <w:rPr>
          <w:rFonts w:ascii="Times New Roman" w:hAnsi="Times New Roman" w:cs="Times New Roman"/>
          <w:sz w:val="28"/>
          <w:szCs w:val="28"/>
          <w:lang w:val="uk-UA"/>
        </w:rPr>
      </w:pPr>
    </w:p>
    <w:p w:rsidR="0086109C" w:rsidRPr="0086109C" w:rsidRDefault="0086109C" w:rsidP="0086109C">
      <w:pPr>
        <w:jc w:val="center"/>
        <w:rPr>
          <w:rFonts w:ascii="Times New Roman" w:hAnsi="Times New Roman" w:cs="Times New Roman"/>
          <w:sz w:val="28"/>
          <w:szCs w:val="28"/>
          <w:lang w:val="uk-UA"/>
        </w:rPr>
      </w:pPr>
    </w:p>
    <w:p w:rsidR="0086109C" w:rsidRPr="0086109C" w:rsidRDefault="0086109C" w:rsidP="0086109C">
      <w:pPr>
        <w:jc w:val="center"/>
        <w:rPr>
          <w:rFonts w:ascii="Times New Roman" w:hAnsi="Times New Roman" w:cs="Times New Roman"/>
          <w:sz w:val="28"/>
          <w:szCs w:val="28"/>
          <w:lang w:val="uk-UA"/>
        </w:rPr>
      </w:pPr>
    </w:p>
    <w:p w:rsidR="0086109C" w:rsidRPr="0086109C" w:rsidRDefault="0086109C" w:rsidP="007829AF">
      <w:pPr>
        <w:ind w:left="0" w:firstLine="0"/>
        <w:jc w:val="center"/>
        <w:rPr>
          <w:rFonts w:ascii="Times New Roman" w:hAnsi="Times New Roman" w:cs="Times New Roman"/>
          <w:sz w:val="28"/>
          <w:szCs w:val="28"/>
          <w:lang w:val="uk-UA"/>
        </w:rPr>
      </w:pPr>
    </w:p>
    <w:p w:rsidR="0086109C" w:rsidRPr="0086109C" w:rsidRDefault="0086109C" w:rsidP="007829AF">
      <w:pPr>
        <w:ind w:left="0" w:firstLine="0"/>
        <w:jc w:val="center"/>
        <w:rPr>
          <w:rFonts w:ascii="Times New Roman" w:hAnsi="Times New Roman" w:cs="Times New Roman"/>
          <w:sz w:val="28"/>
          <w:szCs w:val="28"/>
          <w:lang w:val="uk-UA"/>
        </w:rPr>
      </w:pPr>
      <w:r w:rsidRPr="0086109C">
        <w:rPr>
          <w:rFonts w:ascii="Times New Roman" w:hAnsi="Times New Roman" w:cs="Times New Roman"/>
          <w:sz w:val="28"/>
          <w:szCs w:val="28"/>
          <w:lang w:val="uk-UA"/>
        </w:rPr>
        <w:t>Кіровоград</w:t>
      </w:r>
    </w:p>
    <w:p w:rsidR="0086109C" w:rsidRPr="0086109C" w:rsidRDefault="0086109C" w:rsidP="007829AF">
      <w:pPr>
        <w:ind w:left="0" w:firstLine="0"/>
        <w:jc w:val="center"/>
        <w:rPr>
          <w:rFonts w:ascii="Times New Roman" w:hAnsi="Times New Roman" w:cs="Times New Roman"/>
          <w:sz w:val="28"/>
          <w:szCs w:val="28"/>
          <w:lang w:val="uk-UA"/>
        </w:rPr>
      </w:pPr>
      <w:r w:rsidRPr="0086109C">
        <w:rPr>
          <w:rFonts w:ascii="Times New Roman" w:hAnsi="Times New Roman" w:cs="Times New Roman"/>
          <w:sz w:val="28"/>
          <w:szCs w:val="28"/>
          <w:lang w:val="uk-UA"/>
        </w:rPr>
        <w:t>2013</w:t>
      </w:r>
    </w:p>
    <w:p w:rsidR="0086109C" w:rsidRPr="0086109C" w:rsidRDefault="0086109C" w:rsidP="0086109C">
      <w:pPr>
        <w:shd w:val="clear" w:color="auto" w:fill="FFFFFF"/>
        <w:rPr>
          <w:rFonts w:ascii="Times New Roman" w:hAnsi="Times New Roman" w:cs="Times New Roman"/>
          <w:iCs/>
          <w:spacing w:val="-7"/>
          <w:sz w:val="28"/>
          <w:szCs w:val="28"/>
          <w:lang w:val="uk-UA"/>
        </w:rPr>
      </w:pPr>
    </w:p>
    <w:p w:rsidR="00B35562" w:rsidRPr="00B35562" w:rsidRDefault="00B35562" w:rsidP="00B35562">
      <w:pPr>
        <w:spacing w:line="240" w:lineRule="auto"/>
        <w:ind w:left="0" w:firstLine="0"/>
        <w:rPr>
          <w:rFonts w:ascii="Times New Roman" w:hAnsi="Times New Roman" w:cs="Times New Roman"/>
          <w:iCs/>
          <w:spacing w:val="-7"/>
          <w:sz w:val="24"/>
          <w:szCs w:val="24"/>
          <w:lang w:val="uk-UA"/>
        </w:rPr>
      </w:pPr>
      <w:r w:rsidRPr="00B35562">
        <w:rPr>
          <w:rFonts w:ascii="Times New Roman" w:hAnsi="Times New Roman" w:cs="Times New Roman"/>
          <w:sz w:val="24"/>
          <w:szCs w:val="24"/>
          <w:lang w:val="uk-UA"/>
        </w:rPr>
        <w:lastRenderedPageBreak/>
        <w:t>«</w:t>
      </w:r>
      <w:r w:rsidR="005F5EB8">
        <w:rPr>
          <w:rFonts w:ascii="Times New Roman" w:hAnsi="Times New Roman" w:cs="Times New Roman"/>
          <w:sz w:val="24"/>
          <w:szCs w:val="24"/>
          <w:lang w:val="uk-UA"/>
        </w:rPr>
        <w:t xml:space="preserve">Реалізація ідей </w:t>
      </w:r>
      <w:r w:rsidRPr="00B35562">
        <w:rPr>
          <w:rFonts w:ascii="Times New Roman" w:hAnsi="Times New Roman" w:cs="Times New Roman"/>
          <w:iCs/>
          <w:spacing w:val="-7"/>
          <w:sz w:val="24"/>
          <w:szCs w:val="24"/>
          <w:lang w:val="uk-UA"/>
        </w:rPr>
        <w:t>В.О. Сухомлинського</w:t>
      </w:r>
      <w:r w:rsidR="005F5EB8">
        <w:rPr>
          <w:rFonts w:ascii="Times New Roman" w:hAnsi="Times New Roman" w:cs="Times New Roman"/>
          <w:iCs/>
          <w:spacing w:val="-7"/>
          <w:sz w:val="24"/>
          <w:szCs w:val="24"/>
          <w:lang w:val="uk-UA"/>
        </w:rPr>
        <w:t xml:space="preserve"> про роль сім</w:t>
      </w:r>
      <w:r w:rsidR="0038304F">
        <w:rPr>
          <w:rFonts w:ascii="Times New Roman" w:hAnsi="Times New Roman" w:cs="Times New Roman"/>
          <w:iCs/>
          <w:spacing w:val="-7"/>
          <w:sz w:val="24"/>
          <w:szCs w:val="24"/>
          <w:lang w:val="uk-UA"/>
        </w:rPr>
        <w:t>'</w:t>
      </w:r>
      <w:r w:rsidR="005F5EB8">
        <w:rPr>
          <w:rFonts w:ascii="Times New Roman" w:hAnsi="Times New Roman" w:cs="Times New Roman"/>
          <w:iCs/>
          <w:spacing w:val="-7"/>
          <w:sz w:val="24"/>
          <w:szCs w:val="24"/>
          <w:lang w:val="uk-UA"/>
        </w:rPr>
        <w:t>ї і школи у фізичному вихованні дітей</w:t>
      </w:r>
      <w:r w:rsidRPr="00B35562">
        <w:rPr>
          <w:rFonts w:ascii="Times New Roman" w:hAnsi="Times New Roman" w:cs="Times New Roman"/>
          <w:iCs/>
          <w:spacing w:val="-7"/>
          <w:sz w:val="24"/>
          <w:szCs w:val="24"/>
          <w:lang w:val="uk-UA"/>
        </w:rPr>
        <w:t>»:</w:t>
      </w:r>
      <w:r w:rsidR="00B72FFC" w:rsidRPr="00B72FFC">
        <w:rPr>
          <w:rFonts w:ascii="Times New Roman" w:hAnsi="Times New Roman" w:cs="Times New Roman"/>
          <w:iCs/>
          <w:spacing w:val="-7"/>
          <w:sz w:val="24"/>
          <w:szCs w:val="24"/>
          <w:lang w:val="uk-UA"/>
        </w:rPr>
        <w:t xml:space="preserve"> </w:t>
      </w:r>
      <w:r w:rsidR="00B72FFC">
        <w:rPr>
          <w:rFonts w:ascii="Times New Roman" w:hAnsi="Times New Roman" w:cs="Times New Roman"/>
          <w:iCs/>
          <w:spacing w:val="-7"/>
          <w:sz w:val="24"/>
          <w:szCs w:val="24"/>
          <w:lang w:val="uk-UA"/>
        </w:rPr>
        <w:t>з</w:t>
      </w:r>
      <w:r w:rsidRPr="00B35562">
        <w:rPr>
          <w:rFonts w:ascii="Times New Roman" w:hAnsi="Times New Roman" w:cs="Times New Roman"/>
          <w:iCs/>
          <w:spacing w:val="-7"/>
          <w:sz w:val="24"/>
          <w:szCs w:val="24"/>
          <w:lang w:val="uk-UA"/>
        </w:rPr>
        <w:t xml:space="preserve"> досвіду роботи  вчителя початкових класів» Кіровоград:  ЗОШ I ст. № 37 Кіровоградської міської ради, 2013, - </w:t>
      </w:r>
      <w:r w:rsidR="0038304F">
        <w:rPr>
          <w:rFonts w:ascii="Times New Roman" w:hAnsi="Times New Roman" w:cs="Times New Roman"/>
          <w:iCs/>
          <w:spacing w:val="-7"/>
          <w:sz w:val="24"/>
          <w:szCs w:val="24"/>
          <w:lang w:val="uk-UA"/>
        </w:rPr>
        <w:t>1</w:t>
      </w:r>
      <w:r w:rsidR="00B72FFC" w:rsidRPr="00B72FFC">
        <w:rPr>
          <w:rFonts w:ascii="Times New Roman" w:hAnsi="Times New Roman" w:cs="Times New Roman"/>
          <w:iCs/>
          <w:spacing w:val="-7"/>
          <w:sz w:val="24"/>
          <w:szCs w:val="24"/>
          <w:lang w:val="uk-UA"/>
        </w:rPr>
        <w:t>4</w:t>
      </w:r>
      <w:r w:rsidRPr="00B35562">
        <w:rPr>
          <w:rFonts w:ascii="Times New Roman" w:hAnsi="Times New Roman" w:cs="Times New Roman"/>
          <w:iCs/>
          <w:spacing w:val="-7"/>
          <w:sz w:val="24"/>
          <w:szCs w:val="24"/>
          <w:lang w:val="uk-UA"/>
        </w:rPr>
        <w:t xml:space="preserve"> с.</w:t>
      </w:r>
    </w:p>
    <w:p w:rsidR="00B35562" w:rsidRPr="00B35562" w:rsidRDefault="00B35562" w:rsidP="00B35562">
      <w:pPr>
        <w:spacing w:line="240" w:lineRule="auto"/>
        <w:ind w:left="993" w:hanging="993"/>
        <w:rPr>
          <w:rFonts w:ascii="Times New Roman" w:hAnsi="Times New Roman" w:cs="Times New Roman"/>
          <w:sz w:val="24"/>
          <w:szCs w:val="24"/>
          <w:lang w:val="uk-UA"/>
        </w:rPr>
      </w:pPr>
    </w:p>
    <w:p w:rsidR="00B35562" w:rsidRPr="00B35562" w:rsidRDefault="00B35562" w:rsidP="00B35562">
      <w:pPr>
        <w:spacing w:line="240" w:lineRule="auto"/>
        <w:ind w:left="993" w:hanging="993"/>
        <w:rPr>
          <w:rFonts w:ascii="Times New Roman" w:hAnsi="Times New Roman" w:cs="Times New Roman"/>
          <w:sz w:val="24"/>
          <w:szCs w:val="24"/>
          <w:lang w:val="uk-UA"/>
        </w:rPr>
      </w:pPr>
    </w:p>
    <w:p w:rsidR="00B35562" w:rsidRPr="00B35562" w:rsidRDefault="00B35562" w:rsidP="00B35562">
      <w:pPr>
        <w:spacing w:line="240" w:lineRule="auto"/>
        <w:ind w:left="993" w:hanging="993"/>
        <w:rPr>
          <w:rFonts w:ascii="Times New Roman" w:hAnsi="Times New Roman" w:cs="Times New Roman"/>
          <w:sz w:val="24"/>
          <w:szCs w:val="24"/>
          <w:lang w:val="uk-UA"/>
        </w:rPr>
      </w:pPr>
      <w:r w:rsidRPr="00B35562">
        <w:rPr>
          <w:rFonts w:ascii="Times New Roman" w:hAnsi="Times New Roman" w:cs="Times New Roman"/>
          <w:sz w:val="24"/>
          <w:szCs w:val="24"/>
          <w:lang w:val="uk-UA"/>
        </w:rPr>
        <w:t xml:space="preserve">Укладач: </w:t>
      </w:r>
      <w:r w:rsidR="0038304F">
        <w:rPr>
          <w:rFonts w:ascii="Times New Roman" w:hAnsi="Times New Roman" w:cs="Times New Roman"/>
          <w:sz w:val="24"/>
          <w:szCs w:val="24"/>
          <w:lang w:val="uk-UA"/>
        </w:rPr>
        <w:t>Пустовий В.В.</w:t>
      </w:r>
      <w:r w:rsidRPr="00B35562">
        <w:rPr>
          <w:rFonts w:ascii="Times New Roman" w:hAnsi="Times New Roman" w:cs="Times New Roman"/>
          <w:sz w:val="24"/>
          <w:szCs w:val="24"/>
          <w:lang w:val="uk-UA"/>
        </w:rPr>
        <w:t>,</w:t>
      </w:r>
      <w:r w:rsidR="0038304F">
        <w:rPr>
          <w:rFonts w:ascii="Times New Roman" w:hAnsi="Times New Roman" w:cs="Times New Roman"/>
          <w:sz w:val="24"/>
          <w:szCs w:val="24"/>
          <w:lang w:val="uk-UA"/>
        </w:rPr>
        <w:t xml:space="preserve"> вчителя фізичної культури </w:t>
      </w:r>
      <w:r w:rsidRPr="00B35562">
        <w:rPr>
          <w:rFonts w:ascii="Times New Roman" w:hAnsi="Times New Roman" w:cs="Times New Roman"/>
          <w:sz w:val="24"/>
          <w:szCs w:val="24"/>
          <w:lang w:val="uk-UA"/>
        </w:rPr>
        <w:t xml:space="preserve">початкових класів ЗОШ І ст. №37 Кіровоградської міської ради </w:t>
      </w:r>
    </w:p>
    <w:p w:rsidR="00B35562" w:rsidRPr="00B35562" w:rsidRDefault="00B35562" w:rsidP="00B35562">
      <w:pPr>
        <w:spacing w:line="240" w:lineRule="auto"/>
        <w:ind w:left="993" w:hanging="993"/>
        <w:rPr>
          <w:rFonts w:ascii="Times New Roman" w:hAnsi="Times New Roman" w:cs="Times New Roman"/>
          <w:sz w:val="24"/>
          <w:szCs w:val="24"/>
          <w:lang w:val="uk-UA"/>
        </w:rPr>
      </w:pPr>
      <w:r w:rsidRPr="00B35562">
        <w:rPr>
          <w:rFonts w:ascii="Times New Roman" w:hAnsi="Times New Roman" w:cs="Times New Roman"/>
          <w:sz w:val="24"/>
          <w:szCs w:val="24"/>
          <w:lang w:val="uk-UA"/>
        </w:rPr>
        <w:t xml:space="preserve">                Кіровоградської області </w:t>
      </w:r>
    </w:p>
    <w:p w:rsidR="00B35562" w:rsidRPr="00B35562" w:rsidRDefault="00B35562" w:rsidP="00B35562">
      <w:pPr>
        <w:spacing w:line="240" w:lineRule="auto"/>
        <w:ind w:left="993" w:hanging="993"/>
        <w:rPr>
          <w:rFonts w:ascii="Times New Roman" w:hAnsi="Times New Roman" w:cs="Times New Roman"/>
          <w:sz w:val="24"/>
          <w:szCs w:val="24"/>
          <w:lang w:val="uk-UA"/>
        </w:rPr>
      </w:pPr>
    </w:p>
    <w:p w:rsidR="00B35562" w:rsidRPr="00B35562" w:rsidRDefault="00B35562" w:rsidP="00B35562">
      <w:pPr>
        <w:spacing w:line="240" w:lineRule="auto"/>
        <w:ind w:left="993" w:hanging="993"/>
        <w:rPr>
          <w:rFonts w:ascii="Times New Roman" w:hAnsi="Times New Roman" w:cs="Times New Roman"/>
          <w:sz w:val="24"/>
          <w:szCs w:val="24"/>
          <w:lang w:val="uk-UA"/>
        </w:rPr>
      </w:pPr>
    </w:p>
    <w:p w:rsidR="00B35562" w:rsidRPr="00B35562" w:rsidRDefault="00B35562" w:rsidP="00B35562">
      <w:pPr>
        <w:spacing w:line="240" w:lineRule="auto"/>
        <w:ind w:left="0" w:firstLine="708"/>
        <w:rPr>
          <w:rFonts w:ascii="Times New Roman" w:hAnsi="Times New Roman" w:cs="Times New Roman"/>
          <w:sz w:val="24"/>
          <w:szCs w:val="24"/>
          <w:lang w:val="uk-UA"/>
        </w:rPr>
      </w:pPr>
      <w:r w:rsidRPr="00B35562">
        <w:rPr>
          <w:rFonts w:ascii="Times New Roman" w:hAnsi="Times New Roman" w:cs="Times New Roman"/>
          <w:sz w:val="24"/>
          <w:szCs w:val="24"/>
          <w:lang w:val="uk-UA"/>
        </w:rPr>
        <w:t xml:space="preserve">У виданні міститься опис роботи вчителя </w:t>
      </w:r>
      <w:r w:rsidR="00DC603B">
        <w:rPr>
          <w:rFonts w:ascii="Times New Roman" w:hAnsi="Times New Roman" w:cs="Times New Roman"/>
          <w:sz w:val="24"/>
          <w:szCs w:val="24"/>
          <w:lang w:val="uk-UA"/>
        </w:rPr>
        <w:t xml:space="preserve">фізичної культури </w:t>
      </w:r>
      <w:r w:rsidRPr="00B35562">
        <w:rPr>
          <w:rFonts w:ascii="Times New Roman" w:hAnsi="Times New Roman" w:cs="Times New Roman"/>
          <w:sz w:val="24"/>
          <w:szCs w:val="24"/>
          <w:lang w:val="uk-UA"/>
        </w:rPr>
        <w:t>початкових класів, щодо впровадження</w:t>
      </w:r>
      <w:r w:rsidR="0080525F">
        <w:rPr>
          <w:rFonts w:ascii="Times New Roman" w:hAnsi="Times New Roman" w:cs="Times New Roman"/>
          <w:sz w:val="24"/>
          <w:szCs w:val="24"/>
          <w:lang w:val="uk-UA"/>
        </w:rPr>
        <w:t xml:space="preserve"> спадщини В.О. Сухомлинського у</w:t>
      </w:r>
      <w:r w:rsidR="0080525F" w:rsidRPr="00B35562">
        <w:rPr>
          <w:rFonts w:ascii="Times New Roman" w:hAnsi="Times New Roman" w:cs="Times New Roman"/>
          <w:sz w:val="24"/>
          <w:szCs w:val="24"/>
          <w:lang w:val="uk-UA"/>
        </w:rPr>
        <w:t xml:space="preserve"> </w:t>
      </w:r>
      <w:r w:rsidR="0080525F">
        <w:rPr>
          <w:rFonts w:ascii="Times New Roman" w:hAnsi="Times New Roman" w:cs="Times New Roman"/>
          <w:sz w:val="24"/>
          <w:szCs w:val="24"/>
          <w:lang w:val="uk-UA"/>
        </w:rPr>
        <w:t>фізичному</w:t>
      </w:r>
      <w:r w:rsidR="00DC603B">
        <w:rPr>
          <w:rFonts w:ascii="Times New Roman" w:hAnsi="Times New Roman" w:cs="Times New Roman"/>
          <w:sz w:val="24"/>
          <w:szCs w:val="24"/>
          <w:lang w:val="uk-UA"/>
        </w:rPr>
        <w:t xml:space="preserve"> вихованн</w:t>
      </w:r>
      <w:r w:rsidR="0080525F">
        <w:rPr>
          <w:rFonts w:ascii="Times New Roman" w:hAnsi="Times New Roman" w:cs="Times New Roman"/>
          <w:sz w:val="24"/>
          <w:szCs w:val="24"/>
          <w:lang w:val="uk-UA"/>
        </w:rPr>
        <w:t>і</w:t>
      </w:r>
      <w:r w:rsidRPr="00B35562">
        <w:rPr>
          <w:rFonts w:ascii="Times New Roman" w:hAnsi="Times New Roman" w:cs="Times New Roman"/>
          <w:sz w:val="24"/>
          <w:szCs w:val="24"/>
          <w:lang w:val="uk-UA"/>
        </w:rPr>
        <w:t xml:space="preserve">, </w:t>
      </w:r>
      <w:r w:rsidR="0080525F">
        <w:rPr>
          <w:rFonts w:ascii="Times New Roman" w:hAnsi="Times New Roman" w:cs="Times New Roman"/>
          <w:sz w:val="24"/>
          <w:szCs w:val="24"/>
          <w:lang w:val="uk-UA"/>
        </w:rPr>
        <w:t>форми роботи вчителя фізичної культури</w:t>
      </w:r>
      <w:r w:rsidR="00082A70">
        <w:rPr>
          <w:rFonts w:ascii="Times New Roman" w:hAnsi="Times New Roman" w:cs="Times New Roman"/>
          <w:sz w:val="24"/>
          <w:szCs w:val="24"/>
          <w:lang w:val="uk-UA"/>
        </w:rPr>
        <w:t xml:space="preserve"> з батьками </w:t>
      </w:r>
      <w:r w:rsidR="008D6D08">
        <w:rPr>
          <w:rFonts w:ascii="Times New Roman" w:hAnsi="Times New Roman" w:cs="Times New Roman"/>
          <w:sz w:val="24"/>
          <w:szCs w:val="24"/>
          <w:lang w:val="uk-UA"/>
        </w:rPr>
        <w:t>та цінність рухливих ігор і правильної постави.</w:t>
      </w:r>
    </w:p>
    <w:p w:rsidR="00B35562" w:rsidRPr="00B35562" w:rsidRDefault="00B35562" w:rsidP="00B35562">
      <w:pPr>
        <w:spacing w:line="240" w:lineRule="auto"/>
        <w:ind w:left="993" w:hanging="993"/>
        <w:rPr>
          <w:rFonts w:ascii="Times New Roman" w:hAnsi="Times New Roman" w:cs="Times New Roman"/>
          <w:sz w:val="24"/>
          <w:szCs w:val="24"/>
          <w:lang w:val="uk-UA"/>
        </w:rPr>
      </w:pPr>
    </w:p>
    <w:p w:rsidR="008D6D08" w:rsidRDefault="00B35562" w:rsidP="008D6D08">
      <w:pPr>
        <w:spacing w:line="240" w:lineRule="auto"/>
        <w:ind w:left="142" w:firstLine="0"/>
        <w:rPr>
          <w:rFonts w:ascii="Times New Roman" w:hAnsi="Times New Roman" w:cs="Times New Roman"/>
          <w:sz w:val="24"/>
          <w:szCs w:val="24"/>
          <w:lang w:val="uk-UA"/>
        </w:rPr>
      </w:pPr>
      <w:r w:rsidRPr="00B35562">
        <w:rPr>
          <w:rFonts w:ascii="Times New Roman" w:hAnsi="Times New Roman" w:cs="Times New Roman"/>
          <w:sz w:val="24"/>
          <w:szCs w:val="24"/>
          <w:lang w:val="uk-UA"/>
        </w:rPr>
        <w:t xml:space="preserve">Друкується за рішенням методичної ради ЗОШ I ст. № 37 Кіровоградської міської ради Кіровоградської області </w:t>
      </w:r>
    </w:p>
    <w:p w:rsidR="00B35562" w:rsidRPr="00B35562" w:rsidRDefault="00B35562" w:rsidP="008D6D08">
      <w:pPr>
        <w:spacing w:line="240" w:lineRule="auto"/>
        <w:ind w:left="142" w:firstLine="0"/>
        <w:rPr>
          <w:rFonts w:ascii="Times New Roman" w:hAnsi="Times New Roman" w:cs="Times New Roman"/>
          <w:sz w:val="24"/>
          <w:szCs w:val="24"/>
          <w:lang w:val="uk-UA"/>
        </w:rPr>
      </w:pPr>
      <w:r w:rsidRPr="00B35562">
        <w:rPr>
          <w:rFonts w:ascii="Times New Roman" w:hAnsi="Times New Roman" w:cs="Times New Roman"/>
          <w:sz w:val="24"/>
          <w:szCs w:val="24"/>
          <w:lang w:val="uk-UA"/>
        </w:rPr>
        <w:t>(№  4  від 16 травня 2013 року).</w:t>
      </w: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B35562">
      <w:pPr>
        <w:spacing w:line="240" w:lineRule="auto"/>
        <w:rPr>
          <w:rFonts w:ascii="Times New Roman" w:hAnsi="Times New Roman" w:cs="Times New Roman"/>
          <w:sz w:val="24"/>
          <w:szCs w:val="24"/>
          <w:lang w:val="uk-UA"/>
        </w:rPr>
      </w:pPr>
    </w:p>
    <w:p w:rsidR="00B35562" w:rsidRPr="00B35562" w:rsidRDefault="00B35562" w:rsidP="00354CB5">
      <w:pPr>
        <w:spacing w:line="240" w:lineRule="auto"/>
        <w:ind w:left="142" w:firstLine="0"/>
        <w:jc w:val="left"/>
        <w:rPr>
          <w:rFonts w:ascii="Times New Roman" w:hAnsi="Times New Roman" w:cs="Times New Roman"/>
          <w:sz w:val="24"/>
          <w:szCs w:val="24"/>
          <w:lang w:val="uk-UA"/>
        </w:rPr>
      </w:pPr>
      <w:r w:rsidRPr="00B35562">
        <w:rPr>
          <w:rFonts w:ascii="Times New Roman" w:hAnsi="Times New Roman" w:cs="Times New Roman"/>
          <w:sz w:val="24"/>
          <w:szCs w:val="24"/>
          <w:lang w:val="uk-UA"/>
        </w:rPr>
        <w:t>Відповідальні за випуск:</w:t>
      </w:r>
      <w:r w:rsidRPr="00B35562">
        <w:rPr>
          <w:rFonts w:ascii="Times New Roman" w:hAnsi="Times New Roman" w:cs="Times New Roman"/>
          <w:sz w:val="24"/>
          <w:szCs w:val="24"/>
          <w:lang w:val="uk-UA"/>
        </w:rPr>
        <w:br/>
        <w:t xml:space="preserve">Дадонова Т.В., директор ЗОШ І ст. №37 Кіровоградської міської ради Кіровоградської області; </w:t>
      </w:r>
    </w:p>
    <w:p w:rsidR="00B35562" w:rsidRPr="00B35562" w:rsidRDefault="00354CB5" w:rsidP="00354CB5">
      <w:pPr>
        <w:spacing w:line="240" w:lineRule="auto"/>
        <w:ind w:left="142" w:hanging="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35562" w:rsidRPr="00B35562">
        <w:rPr>
          <w:rFonts w:ascii="Times New Roman" w:hAnsi="Times New Roman" w:cs="Times New Roman"/>
          <w:sz w:val="24"/>
          <w:szCs w:val="24"/>
          <w:lang w:val="uk-UA"/>
        </w:rPr>
        <w:t>Каграманян Н.В., заступник директора з НВР.</w:t>
      </w:r>
    </w:p>
    <w:p w:rsidR="00C36FA6" w:rsidRPr="0086109C" w:rsidRDefault="0086109C" w:rsidP="00480397">
      <w:pPr>
        <w:spacing w:line="240" w:lineRule="auto"/>
        <w:ind w:left="-567" w:firstLine="0"/>
        <w:jc w:val="center"/>
        <w:rPr>
          <w:rFonts w:ascii="Times New Roman" w:hAnsi="Times New Roman" w:cs="Times New Roman"/>
          <w:b/>
          <w:sz w:val="28"/>
          <w:szCs w:val="28"/>
          <w:lang w:val="uk-UA"/>
        </w:rPr>
      </w:pPr>
      <w:r w:rsidRPr="0086109C">
        <w:rPr>
          <w:rFonts w:ascii="Times New Roman" w:hAnsi="Times New Roman" w:cs="Times New Roman"/>
          <w:lang w:val="uk-UA"/>
        </w:rPr>
        <w:br w:type="page"/>
      </w:r>
      <w:r w:rsidR="00480397">
        <w:rPr>
          <w:rFonts w:ascii="Times New Roman" w:hAnsi="Times New Roman" w:cs="Times New Roman"/>
          <w:b/>
          <w:sz w:val="28"/>
          <w:szCs w:val="28"/>
          <w:lang w:val="uk-UA"/>
        </w:rPr>
        <w:lastRenderedPageBreak/>
        <w:t>Зміст</w:t>
      </w:r>
    </w:p>
    <w:p w:rsidR="00C36FA6" w:rsidRPr="00480397" w:rsidRDefault="00C36FA6" w:rsidP="00480397">
      <w:pPr>
        <w:pStyle w:val="a6"/>
        <w:numPr>
          <w:ilvl w:val="0"/>
          <w:numId w:val="2"/>
        </w:numPr>
        <w:spacing w:line="240" w:lineRule="auto"/>
        <w:rPr>
          <w:rFonts w:ascii="Times New Roman" w:hAnsi="Times New Roman" w:cs="Times New Roman"/>
          <w:sz w:val="28"/>
          <w:szCs w:val="28"/>
          <w:lang w:val="uk-UA"/>
        </w:rPr>
      </w:pPr>
      <w:r w:rsidRPr="00480397">
        <w:rPr>
          <w:rFonts w:ascii="Times New Roman" w:hAnsi="Times New Roman" w:cs="Times New Roman"/>
          <w:sz w:val="28"/>
          <w:szCs w:val="28"/>
          <w:lang w:val="uk-UA"/>
        </w:rPr>
        <w:t>Вступ</w:t>
      </w:r>
      <w:r w:rsidR="00F97D7E">
        <w:rPr>
          <w:rFonts w:ascii="Times New Roman" w:hAnsi="Times New Roman" w:cs="Times New Roman"/>
          <w:sz w:val="28"/>
          <w:szCs w:val="28"/>
          <w:lang w:val="uk-UA"/>
        </w:rPr>
        <w:t xml:space="preserve"> ………………………………………………</w:t>
      </w:r>
      <w:r w:rsidR="003316C0">
        <w:rPr>
          <w:rFonts w:ascii="Times New Roman" w:hAnsi="Times New Roman" w:cs="Times New Roman"/>
          <w:sz w:val="28"/>
          <w:szCs w:val="28"/>
          <w:lang w:val="uk-UA"/>
        </w:rPr>
        <w:t>.</w:t>
      </w:r>
      <w:r w:rsidR="00F97D7E">
        <w:rPr>
          <w:rFonts w:ascii="Times New Roman" w:hAnsi="Times New Roman" w:cs="Times New Roman"/>
          <w:sz w:val="28"/>
          <w:szCs w:val="28"/>
          <w:lang w:val="en-US"/>
        </w:rPr>
        <w:t xml:space="preserve"> 4</w:t>
      </w:r>
    </w:p>
    <w:p w:rsidR="00480397" w:rsidRPr="00480397" w:rsidRDefault="00480397" w:rsidP="00480397">
      <w:pPr>
        <w:spacing w:line="240" w:lineRule="auto"/>
        <w:rPr>
          <w:rFonts w:ascii="Times New Roman" w:hAnsi="Times New Roman" w:cs="Times New Roman"/>
          <w:sz w:val="28"/>
          <w:szCs w:val="28"/>
          <w:lang w:val="uk-UA"/>
        </w:rPr>
      </w:pPr>
    </w:p>
    <w:p w:rsidR="00C36FA6" w:rsidRPr="00480397" w:rsidRDefault="00C36FA6" w:rsidP="00480397">
      <w:pPr>
        <w:pStyle w:val="a6"/>
        <w:numPr>
          <w:ilvl w:val="0"/>
          <w:numId w:val="2"/>
        </w:numPr>
        <w:spacing w:line="240" w:lineRule="auto"/>
        <w:rPr>
          <w:rFonts w:ascii="Times New Roman" w:hAnsi="Times New Roman" w:cs="Times New Roman"/>
          <w:sz w:val="28"/>
          <w:szCs w:val="28"/>
          <w:lang w:val="uk-UA"/>
        </w:rPr>
      </w:pPr>
      <w:r w:rsidRPr="00480397">
        <w:rPr>
          <w:rFonts w:ascii="Times New Roman" w:hAnsi="Times New Roman" w:cs="Times New Roman"/>
          <w:sz w:val="28"/>
          <w:szCs w:val="28"/>
          <w:lang w:val="uk-UA"/>
        </w:rPr>
        <w:t>Фізичне виховання дітей у сім'ї</w:t>
      </w:r>
      <w:r w:rsidR="00F97D7E">
        <w:rPr>
          <w:rFonts w:ascii="Times New Roman" w:hAnsi="Times New Roman" w:cs="Times New Roman"/>
          <w:sz w:val="28"/>
          <w:szCs w:val="28"/>
          <w:lang w:val="uk-UA"/>
        </w:rPr>
        <w:t>………………</w:t>
      </w:r>
      <w:r w:rsidR="003316C0">
        <w:rPr>
          <w:rFonts w:ascii="Times New Roman" w:hAnsi="Times New Roman" w:cs="Times New Roman"/>
          <w:sz w:val="28"/>
          <w:szCs w:val="28"/>
          <w:lang w:val="uk-UA"/>
        </w:rPr>
        <w:t>..</w:t>
      </w:r>
      <w:r w:rsidR="00F97D7E">
        <w:rPr>
          <w:rFonts w:ascii="Times New Roman" w:hAnsi="Times New Roman" w:cs="Times New Roman"/>
          <w:sz w:val="28"/>
          <w:szCs w:val="28"/>
          <w:lang w:val="uk-UA"/>
        </w:rPr>
        <w:t>…</w:t>
      </w:r>
      <w:r w:rsidR="00F97D7E" w:rsidRPr="00F97D7E">
        <w:rPr>
          <w:rFonts w:ascii="Times New Roman" w:hAnsi="Times New Roman" w:cs="Times New Roman"/>
          <w:sz w:val="28"/>
          <w:szCs w:val="28"/>
        </w:rPr>
        <w:t xml:space="preserve"> </w:t>
      </w:r>
      <w:r w:rsidR="00F97D7E">
        <w:rPr>
          <w:rFonts w:ascii="Times New Roman" w:hAnsi="Times New Roman" w:cs="Times New Roman"/>
          <w:sz w:val="28"/>
          <w:szCs w:val="28"/>
          <w:lang w:val="en-US"/>
        </w:rPr>
        <w:t>5</w:t>
      </w:r>
    </w:p>
    <w:p w:rsidR="00480397" w:rsidRPr="00480397" w:rsidRDefault="00480397" w:rsidP="00480397">
      <w:pPr>
        <w:spacing w:line="240" w:lineRule="auto"/>
        <w:rPr>
          <w:rFonts w:ascii="Times New Roman" w:hAnsi="Times New Roman" w:cs="Times New Roman"/>
          <w:sz w:val="28"/>
          <w:szCs w:val="28"/>
          <w:lang w:val="uk-UA"/>
        </w:rPr>
      </w:pPr>
    </w:p>
    <w:p w:rsidR="00480397" w:rsidRPr="00480397" w:rsidRDefault="00C36FA6" w:rsidP="00480397">
      <w:pPr>
        <w:pStyle w:val="a6"/>
        <w:numPr>
          <w:ilvl w:val="0"/>
          <w:numId w:val="2"/>
        </w:numPr>
        <w:spacing w:line="240" w:lineRule="auto"/>
        <w:rPr>
          <w:rFonts w:ascii="Times New Roman" w:hAnsi="Times New Roman" w:cs="Times New Roman"/>
          <w:sz w:val="28"/>
          <w:szCs w:val="28"/>
          <w:lang w:val="uk-UA"/>
        </w:rPr>
      </w:pPr>
      <w:r w:rsidRPr="00480397">
        <w:rPr>
          <w:rFonts w:ascii="Times New Roman" w:hAnsi="Times New Roman" w:cs="Times New Roman"/>
          <w:sz w:val="28"/>
          <w:szCs w:val="28"/>
          <w:lang w:val="uk-UA"/>
        </w:rPr>
        <w:t xml:space="preserve">Форми роботи вчителів фізичної культури з </w:t>
      </w:r>
    </w:p>
    <w:p w:rsidR="00C36FA6" w:rsidRPr="00CA03D5" w:rsidRDefault="00480397" w:rsidP="00480397">
      <w:pPr>
        <w:spacing w:line="240" w:lineRule="auto"/>
        <w:ind w:left="585" w:firstLine="0"/>
        <w:rPr>
          <w:rFonts w:ascii="Times New Roman" w:hAnsi="Times New Roman" w:cs="Times New Roman"/>
          <w:sz w:val="28"/>
          <w:szCs w:val="28"/>
          <w:lang w:val="en-US"/>
        </w:rPr>
      </w:pPr>
      <w:r>
        <w:rPr>
          <w:rFonts w:ascii="Times New Roman" w:hAnsi="Times New Roman" w:cs="Times New Roman"/>
          <w:sz w:val="28"/>
          <w:szCs w:val="28"/>
          <w:lang w:val="uk-UA"/>
        </w:rPr>
        <w:t>б</w:t>
      </w:r>
      <w:r w:rsidR="00C36FA6" w:rsidRPr="00480397">
        <w:rPr>
          <w:rFonts w:ascii="Times New Roman" w:hAnsi="Times New Roman" w:cs="Times New Roman"/>
          <w:sz w:val="28"/>
          <w:szCs w:val="28"/>
          <w:lang w:val="uk-UA"/>
        </w:rPr>
        <w:t>атьками</w:t>
      </w:r>
      <w:r w:rsidR="00CA03D5">
        <w:rPr>
          <w:rFonts w:ascii="Times New Roman" w:hAnsi="Times New Roman" w:cs="Times New Roman"/>
          <w:sz w:val="28"/>
          <w:szCs w:val="28"/>
          <w:lang w:val="uk-UA"/>
        </w:rPr>
        <w:t>…………………………………………….</w:t>
      </w:r>
      <w:r w:rsidR="00DB60C4">
        <w:rPr>
          <w:rFonts w:ascii="Times New Roman" w:hAnsi="Times New Roman" w:cs="Times New Roman"/>
          <w:sz w:val="28"/>
          <w:szCs w:val="28"/>
          <w:lang w:val="uk-UA"/>
        </w:rPr>
        <w:t>6</w:t>
      </w:r>
    </w:p>
    <w:p w:rsidR="00CA03D5" w:rsidRPr="00CA03D5" w:rsidRDefault="00CA03D5" w:rsidP="00480397">
      <w:pPr>
        <w:spacing w:line="240" w:lineRule="auto"/>
        <w:ind w:left="585" w:firstLine="0"/>
        <w:rPr>
          <w:rFonts w:ascii="Times New Roman" w:hAnsi="Times New Roman" w:cs="Times New Roman"/>
          <w:sz w:val="28"/>
          <w:szCs w:val="28"/>
          <w:lang w:val="en-US"/>
        </w:rPr>
      </w:pPr>
    </w:p>
    <w:p w:rsidR="00355C38" w:rsidRDefault="00355C38" w:rsidP="00355C38">
      <w:pPr>
        <w:pStyle w:val="a6"/>
        <w:numPr>
          <w:ilvl w:val="0"/>
          <w:numId w:val="2"/>
        </w:numPr>
        <w:spacing w:line="240" w:lineRule="auto"/>
        <w:rPr>
          <w:rFonts w:ascii="Times New Roman" w:hAnsi="Times New Roman" w:cs="Times New Roman"/>
          <w:sz w:val="28"/>
          <w:szCs w:val="28"/>
          <w:lang w:val="uk-UA"/>
        </w:rPr>
      </w:pPr>
      <w:r w:rsidRPr="00480397">
        <w:rPr>
          <w:rFonts w:ascii="Times New Roman" w:hAnsi="Times New Roman" w:cs="Times New Roman"/>
          <w:sz w:val="28"/>
          <w:szCs w:val="28"/>
          <w:lang w:val="uk-UA"/>
        </w:rPr>
        <w:t>Значення правильної постави учня</w:t>
      </w:r>
      <w:r w:rsidR="000F4C2C">
        <w:rPr>
          <w:rFonts w:ascii="Times New Roman" w:hAnsi="Times New Roman" w:cs="Times New Roman"/>
          <w:sz w:val="28"/>
          <w:szCs w:val="28"/>
          <w:lang w:val="uk-UA"/>
        </w:rPr>
        <w:t>……………….8</w:t>
      </w:r>
    </w:p>
    <w:p w:rsidR="00355C38" w:rsidRPr="00480397" w:rsidRDefault="00355C38" w:rsidP="00355C38">
      <w:pPr>
        <w:pStyle w:val="a6"/>
        <w:spacing w:line="240" w:lineRule="auto"/>
        <w:ind w:left="585" w:firstLine="0"/>
        <w:rPr>
          <w:rFonts w:ascii="Times New Roman" w:hAnsi="Times New Roman" w:cs="Times New Roman"/>
          <w:sz w:val="28"/>
          <w:szCs w:val="28"/>
          <w:lang w:val="uk-UA"/>
        </w:rPr>
      </w:pPr>
    </w:p>
    <w:p w:rsidR="00C36FA6" w:rsidRPr="00480397" w:rsidRDefault="00C36FA6" w:rsidP="00480397">
      <w:pPr>
        <w:pStyle w:val="a6"/>
        <w:numPr>
          <w:ilvl w:val="0"/>
          <w:numId w:val="2"/>
        </w:numPr>
        <w:spacing w:line="240" w:lineRule="auto"/>
        <w:rPr>
          <w:rFonts w:ascii="Times New Roman" w:hAnsi="Times New Roman" w:cs="Times New Roman"/>
          <w:sz w:val="28"/>
          <w:szCs w:val="28"/>
          <w:lang w:val="uk-UA"/>
        </w:rPr>
      </w:pPr>
      <w:r w:rsidRPr="00480397">
        <w:rPr>
          <w:rFonts w:ascii="Times New Roman" w:hAnsi="Times New Roman" w:cs="Times New Roman"/>
          <w:sz w:val="28"/>
          <w:szCs w:val="28"/>
          <w:lang w:val="uk-UA"/>
        </w:rPr>
        <w:t>Цінність рухливих ігор</w:t>
      </w:r>
      <w:r w:rsidR="00355C38">
        <w:rPr>
          <w:rFonts w:ascii="Times New Roman" w:hAnsi="Times New Roman" w:cs="Times New Roman"/>
          <w:sz w:val="28"/>
          <w:szCs w:val="28"/>
          <w:lang w:val="uk-UA"/>
        </w:rPr>
        <w:t xml:space="preserve">…………………………… </w:t>
      </w:r>
      <w:r w:rsidR="000F4C2C">
        <w:rPr>
          <w:rFonts w:ascii="Times New Roman" w:hAnsi="Times New Roman" w:cs="Times New Roman"/>
          <w:sz w:val="28"/>
          <w:szCs w:val="28"/>
          <w:lang w:val="uk-UA"/>
        </w:rPr>
        <w:t>9</w:t>
      </w:r>
    </w:p>
    <w:p w:rsidR="00480397" w:rsidRPr="00480397" w:rsidRDefault="00480397" w:rsidP="00480397">
      <w:pPr>
        <w:spacing w:line="240" w:lineRule="auto"/>
        <w:rPr>
          <w:rFonts w:ascii="Times New Roman" w:hAnsi="Times New Roman" w:cs="Times New Roman"/>
          <w:sz w:val="28"/>
          <w:szCs w:val="28"/>
          <w:lang w:val="uk-UA"/>
        </w:rPr>
      </w:pPr>
    </w:p>
    <w:p w:rsidR="00C36FA6" w:rsidRPr="00455E1E" w:rsidRDefault="00455E1E" w:rsidP="00455E1E">
      <w:pPr>
        <w:pStyle w:val="a6"/>
        <w:numPr>
          <w:ilvl w:val="0"/>
          <w:numId w:val="2"/>
        </w:numPr>
        <w:spacing w:line="240" w:lineRule="auto"/>
        <w:rPr>
          <w:rFonts w:ascii="Times New Roman" w:hAnsi="Times New Roman" w:cs="Times New Roman"/>
          <w:sz w:val="28"/>
          <w:szCs w:val="28"/>
          <w:lang w:val="uk-UA"/>
        </w:rPr>
      </w:pPr>
      <w:r w:rsidRPr="00455E1E">
        <w:rPr>
          <w:rFonts w:ascii="Times New Roman" w:hAnsi="Times New Roman" w:cs="Times New Roman"/>
          <w:sz w:val="28"/>
          <w:szCs w:val="28"/>
          <w:lang w:val="uk-UA"/>
        </w:rPr>
        <w:t>Додатки</w:t>
      </w:r>
      <w:r w:rsidR="003316C0">
        <w:rPr>
          <w:rFonts w:ascii="Times New Roman" w:hAnsi="Times New Roman" w:cs="Times New Roman"/>
          <w:sz w:val="28"/>
          <w:szCs w:val="28"/>
          <w:lang w:val="uk-UA"/>
        </w:rPr>
        <w:t>……………………………………………..12</w:t>
      </w:r>
    </w:p>
    <w:p w:rsidR="00455E1E" w:rsidRPr="00455E1E" w:rsidRDefault="00455E1E" w:rsidP="00455E1E">
      <w:pPr>
        <w:pStyle w:val="a6"/>
        <w:rPr>
          <w:rFonts w:ascii="Times New Roman" w:hAnsi="Times New Roman" w:cs="Times New Roman"/>
          <w:sz w:val="28"/>
          <w:szCs w:val="28"/>
          <w:lang w:val="uk-UA"/>
        </w:rPr>
      </w:pPr>
    </w:p>
    <w:p w:rsidR="00455E1E" w:rsidRPr="00455E1E" w:rsidRDefault="00455E1E" w:rsidP="00455E1E">
      <w:pPr>
        <w:pStyle w:val="a6"/>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література </w:t>
      </w:r>
      <w:r w:rsidR="003316C0">
        <w:rPr>
          <w:rFonts w:ascii="Times New Roman" w:hAnsi="Times New Roman" w:cs="Times New Roman"/>
          <w:sz w:val="28"/>
          <w:szCs w:val="28"/>
          <w:lang w:val="uk-UA"/>
        </w:rPr>
        <w:t>………………...………..14</w:t>
      </w: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86109C" w:rsidRPr="0086109C" w:rsidRDefault="0086109C" w:rsidP="00E40DFB">
      <w:pPr>
        <w:spacing w:line="240" w:lineRule="auto"/>
        <w:ind w:left="-567" w:firstLine="0"/>
        <w:rPr>
          <w:rFonts w:ascii="Times New Roman" w:hAnsi="Times New Roman" w:cs="Times New Roman"/>
          <w:sz w:val="28"/>
          <w:szCs w:val="28"/>
          <w:lang w:val="uk-UA"/>
        </w:rPr>
      </w:pPr>
    </w:p>
    <w:p w:rsidR="0086109C" w:rsidRPr="0086109C" w:rsidRDefault="0086109C" w:rsidP="00E40DFB">
      <w:pPr>
        <w:spacing w:line="240" w:lineRule="auto"/>
        <w:ind w:left="-567" w:firstLine="0"/>
        <w:rPr>
          <w:rFonts w:ascii="Times New Roman" w:hAnsi="Times New Roman" w:cs="Times New Roman"/>
          <w:sz w:val="28"/>
          <w:szCs w:val="28"/>
          <w:lang w:val="uk-UA"/>
        </w:rPr>
      </w:pPr>
    </w:p>
    <w:p w:rsidR="0086109C" w:rsidRPr="0086109C" w:rsidRDefault="0086109C" w:rsidP="00E40DFB">
      <w:pPr>
        <w:spacing w:line="240" w:lineRule="auto"/>
        <w:ind w:left="-567" w:firstLine="0"/>
        <w:rPr>
          <w:rFonts w:ascii="Times New Roman" w:hAnsi="Times New Roman" w:cs="Times New Roman"/>
          <w:sz w:val="28"/>
          <w:szCs w:val="28"/>
          <w:lang w:val="uk-UA"/>
        </w:rPr>
      </w:pPr>
    </w:p>
    <w:p w:rsidR="00C36FA6" w:rsidRPr="0086109C" w:rsidRDefault="00C36FA6" w:rsidP="00E40DFB">
      <w:pPr>
        <w:spacing w:line="240" w:lineRule="auto"/>
        <w:ind w:left="-567" w:firstLine="0"/>
        <w:rPr>
          <w:rFonts w:ascii="Times New Roman" w:hAnsi="Times New Roman" w:cs="Times New Roman"/>
          <w:sz w:val="28"/>
          <w:szCs w:val="28"/>
          <w:lang w:val="uk-UA"/>
        </w:rPr>
      </w:pPr>
    </w:p>
    <w:p w:rsidR="00C36FA6" w:rsidRDefault="00C36FA6" w:rsidP="00E40DFB">
      <w:pPr>
        <w:spacing w:line="240" w:lineRule="auto"/>
        <w:ind w:left="-567" w:firstLine="0"/>
        <w:rPr>
          <w:rFonts w:ascii="Times New Roman" w:hAnsi="Times New Roman" w:cs="Times New Roman"/>
          <w:sz w:val="28"/>
          <w:szCs w:val="28"/>
          <w:lang w:val="uk-UA"/>
        </w:rPr>
      </w:pPr>
    </w:p>
    <w:p w:rsidR="00123EFC" w:rsidRDefault="00666505" w:rsidP="00E40DFB">
      <w:pPr>
        <w:spacing w:line="240" w:lineRule="auto"/>
        <w:ind w:left="0" w:firstLine="284"/>
        <w:rPr>
          <w:rFonts w:ascii="Times New Roman" w:hAnsi="Times New Roman" w:cs="Times New Roman"/>
          <w:sz w:val="28"/>
          <w:szCs w:val="28"/>
          <w:lang w:val="uk-UA"/>
        </w:rPr>
      </w:pPr>
      <w:r w:rsidRPr="0086109C">
        <w:rPr>
          <w:rFonts w:ascii="Times New Roman" w:hAnsi="Times New Roman" w:cs="Times New Roman"/>
          <w:sz w:val="28"/>
          <w:szCs w:val="28"/>
          <w:lang w:val="uk-UA"/>
        </w:rPr>
        <w:t xml:space="preserve"> </w:t>
      </w:r>
    </w:p>
    <w:p w:rsidR="00123EFC" w:rsidRDefault="00123EFC" w:rsidP="00123EFC">
      <w:pPr>
        <w:spacing w:line="240" w:lineRule="auto"/>
        <w:ind w:left="0" w:firstLine="284"/>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«Людина повинна займатися гімнастикою </w:t>
      </w:r>
    </w:p>
    <w:p w:rsidR="00480397" w:rsidRDefault="00123EFC" w:rsidP="00123EFC">
      <w:pPr>
        <w:spacing w:line="240" w:lineRule="auto"/>
        <w:ind w:left="0" w:firstLine="284"/>
        <w:jc w:val="right"/>
        <w:rPr>
          <w:rFonts w:ascii="Times New Roman" w:hAnsi="Times New Roman" w:cs="Times New Roman"/>
          <w:i/>
          <w:sz w:val="28"/>
          <w:szCs w:val="28"/>
          <w:lang w:val="uk-UA"/>
        </w:rPr>
      </w:pPr>
      <w:r>
        <w:rPr>
          <w:rFonts w:ascii="Times New Roman" w:hAnsi="Times New Roman" w:cs="Times New Roman"/>
          <w:i/>
          <w:sz w:val="28"/>
          <w:szCs w:val="28"/>
          <w:lang w:val="uk-UA"/>
        </w:rPr>
        <w:t>і спортом передусім не для досягнення успіху,</w:t>
      </w:r>
    </w:p>
    <w:p w:rsidR="00123EFC" w:rsidRDefault="00123EFC" w:rsidP="00123EFC">
      <w:pPr>
        <w:spacing w:line="240" w:lineRule="auto"/>
        <w:ind w:left="0" w:firstLine="284"/>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а для формування фізичної досконалості»</w:t>
      </w:r>
    </w:p>
    <w:p w:rsidR="00480397" w:rsidRPr="004E15FF" w:rsidRDefault="004E15FF" w:rsidP="00771F26">
      <w:pPr>
        <w:spacing w:line="240" w:lineRule="auto"/>
        <w:ind w:left="0" w:firstLine="284"/>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771F26" w:rsidRPr="00B35562">
        <w:rPr>
          <w:rFonts w:ascii="Times New Roman" w:hAnsi="Times New Roman" w:cs="Times New Roman"/>
          <w:i/>
          <w:sz w:val="28"/>
          <w:szCs w:val="28"/>
          <w:lang w:val="uk-UA"/>
        </w:rPr>
        <w:t>(</w:t>
      </w:r>
      <w:r w:rsidR="00771F26" w:rsidRPr="004E15FF">
        <w:rPr>
          <w:rFonts w:ascii="Times New Roman" w:hAnsi="Times New Roman" w:cs="Times New Roman"/>
          <w:i/>
          <w:sz w:val="28"/>
          <w:szCs w:val="28"/>
          <w:lang w:val="uk-UA"/>
        </w:rPr>
        <w:t>В. О. Сухомлинський)</w:t>
      </w:r>
    </w:p>
    <w:p w:rsidR="00480397" w:rsidRPr="00123EFC" w:rsidRDefault="00480397" w:rsidP="00123EFC">
      <w:pPr>
        <w:spacing w:line="240" w:lineRule="auto"/>
        <w:ind w:left="0" w:firstLine="284"/>
        <w:jc w:val="right"/>
        <w:rPr>
          <w:rFonts w:ascii="Times New Roman" w:hAnsi="Times New Roman" w:cs="Times New Roman"/>
          <w:i/>
          <w:sz w:val="28"/>
          <w:szCs w:val="28"/>
          <w:lang w:val="uk-UA"/>
        </w:rPr>
      </w:pPr>
    </w:p>
    <w:p w:rsidR="00666505" w:rsidRDefault="00666505" w:rsidP="00E40DFB">
      <w:pPr>
        <w:spacing w:line="240" w:lineRule="auto"/>
        <w:ind w:left="0" w:firstLine="284"/>
        <w:rPr>
          <w:rFonts w:ascii="Times New Roman" w:hAnsi="Times New Roman" w:cs="Times New Roman"/>
          <w:sz w:val="28"/>
          <w:szCs w:val="28"/>
          <w:lang w:val="uk-UA"/>
        </w:rPr>
      </w:pPr>
      <w:r w:rsidRPr="0086109C">
        <w:rPr>
          <w:rFonts w:ascii="Times New Roman" w:hAnsi="Times New Roman" w:cs="Times New Roman"/>
          <w:sz w:val="28"/>
          <w:szCs w:val="28"/>
          <w:lang w:val="uk-UA"/>
        </w:rPr>
        <w:t xml:space="preserve"> </w:t>
      </w:r>
      <w:r w:rsidR="00841759" w:rsidRPr="0086109C">
        <w:rPr>
          <w:rFonts w:ascii="Times New Roman" w:hAnsi="Times New Roman" w:cs="Times New Roman"/>
          <w:sz w:val="28"/>
          <w:szCs w:val="28"/>
          <w:lang w:val="uk-UA"/>
        </w:rPr>
        <w:t>Важливу роль у вирішенні проблеми здоров’я нації відіграє фізичне виховання</w:t>
      </w:r>
      <w:r w:rsidR="00762100" w:rsidRPr="0086109C">
        <w:rPr>
          <w:rFonts w:ascii="Times New Roman" w:hAnsi="Times New Roman" w:cs="Times New Roman"/>
          <w:sz w:val="28"/>
          <w:szCs w:val="28"/>
          <w:lang w:val="uk-UA"/>
        </w:rPr>
        <w:t>,</w:t>
      </w:r>
      <w:r w:rsidR="00841759" w:rsidRPr="0086109C">
        <w:rPr>
          <w:rFonts w:ascii="Times New Roman" w:hAnsi="Times New Roman" w:cs="Times New Roman"/>
          <w:sz w:val="28"/>
          <w:szCs w:val="28"/>
          <w:lang w:val="uk-UA"/>
        </w:rPr>
        <w:t xml:space="preserve"> як важливий засіб формування особистості. Найпершими вихователями, вчителями дітей є батьки, сім'я. Від рівня їхньої культури</w:t>
      </w:r>
      <w:r w:rsidR="00841759">
        <w:rPr>
          <w:rFonts w:ascii="Times New Roman" w:hAnsi="Times New Roman" w:cs="Times New Roman"/>
          <w:sz w:val="28"/>
          <w:szCs w:val="28"/>
          <w:lang w:val="uk-UA"/>
        </w:rPr>
        <w:t xml:space="preserve"> залежить рівень сформованості, людяності, духовності, гідності дітей, у яких закладаються основи багатьох умінь і навичок, звичок, виробляються оцінки судження і певною мірою визначається подальша життєва позиція з огляду на спосіб життя батьків. Тому актуальними залишаються питання про співпрацю школи і сім'ї щодо фізичного виховання і зокрема таких його аспектів, як зміцнення </w:t>
      </w:r>
      <w:r w:rsidR="00762100">
        <w:rPr>
          <w:rFonts w:ascii="Times New Roman" w:hAnsi="Times New Roman" w:cs="Times New Roman"/>
          <w:sz w:val="28"/>
          <w:szCs w:val="28"/>
          <w:lang w:val="uk-UA"/>
        </w:rPr>
        <w:t>здоров’я, оскільки як визначав В. О. Сухомлинський, «духовне життя дитини – її інтелектуальний розвиток, мислення, пам'ять, увага, уява, почуття, воля – великою мірою залежить від «гри» її фізичних сил» (В. О. Сухомлинський Вибрані твори: У 5т. – К. : Радянська школа, 1976. Т.1 – с. 1993</w:t>
      </w:r>
      <w:r>
        <w:rPr>
          <w:rFonts w:ascii="Times New Roman" w:hAnsi="Times New Roman" w:cs="Times New Roman"/>
          <w:sz w:val="28"/>
          <w:szCs w:val="28"/>
          <w:lang w:val="uk-UA"/>
        </w:rPr>
        <w:t>).</w:t>
      </w:r>
      <w:r w:rsidR="00762100">
        <w:rPr>
          <w:rFonts w:ascii="Times New Roman" w:hAnsi="Times New Roman" w:cs="Times New Roman"/>
          <w:sz w:val="28"/>
          <w:szCs w:val="28"/>
          <w:lang w:val="uk-UA"/>
        </w:rPr>
        <w:t xml:space="preserve"> </w:t>
      </w:r>
    </w:p>
    <w:p w:rsidR="00F97D7E" w:rsidRDefault="00666505"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r w:rsidR="004E15FF">
        <w:rPr>
          <w:rFonts w:ascii="Times New Roman" w:hAnsi="Times New Roman" w:cs="Times New Roman"/>
          <w:sz w:val="28"/>
          <w:szCs w:val="28"/>
          <w:lang w:val="uk-UA"/>
        </w:rPr>
        <w:t xml:space="preserve"> </w:t>
      </w:r>
    </w:p>
    <w:p w:rsidR="00F97D7E" w:rsidRDefault="00F97D7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7D7E" w:rsidRPr="00B72FFC" w:rsidRDefault="00F97D7E" w:rsidP="00F97D7E">
      <w:pPr>
        <w:spacing w:line="240" w:lineRule="auto"/>
        <w:ind w:left="0" w:firstLine="284"/>
        <w:jc w:val="center"/>
        <w:rPr>
          <w:rFonts w:ascii="Times New Roman" w:hAnsi="Times New Roman" w:cs="Times New Roman"/>
          <w:b/>
          <w:sz w:val="28"/>
          <w:szCs w:val="28"/>
        </w:rPr>
      </w:pPr>
      <w:r w:rsidRPr="00F97D7E">
        <w:rPr>
          <w:rFonts w:ascii="Times New Roman" w:hAnsi="Times New Roman" w:cs="Times New Roman"/>
          <w:b/>
          <w:sz w:val="28"/>
          <w:szCs w:val="28"/>
          <w:lang w:val="uk-UA"/>
        </w:rPr>
        <w:lastRenderedPageBreak/>
        <w:t>Фізичне виховання дітей у сім'ї</w:t>
      </w:r>
    </w:p>
    <w:p w:rsidR="00F97D7E" w:rsidRPr="00B72FFC" w:rsidRDefault="00F97D7E" w:rsidP="00E40DFB">
      <w:pPr>
        <w:spacing w:line="240" w:lineRule="auto"/>
        <w:ind w:left="0" w:firstLine="284"/>
        <w:rPr>
          <w:rFonts w:ascii="Times New Roman" w:hAnsi="Times New Roman" w:cs="Times New Roman"/>
          <w:sz w:val="28"/>
          <w:szCs w:val="28"/>
        </w:rPr>
      </w:pPr>
    </w:p>
    <w:p w:rsidR="00CA03D5" w:rsidRPr="00B72FFC" w:rsidRDefault="00CA03D5" w:rsidP="00E40DFB">
      <w:pPr>
        <w:spacing w:line="240" w:lineRule="auto"/>
        <w:ind w:left="0" w:firstLine="284"/>
        <w:rPr>
          <w:rFonts w:ascii="Times New Roman" w:hAnsi="Times New Roman" w:cs="Times New Roman"/>
          <w:sz w:val="28"/>
          <w:szCs w:val="28"/>
        </w:rPr>
      </w:pPr>
    </w:p>
    <w:p w:rsidR="00CA03D5" w:rsidRDefault="004E15FF"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Винятково важливу</w:t>
      </w:r>
      <w:r w:rsidR="00666505">
        <w:rPr>
          <w:rFonts w:ascii="Times New Roman" w:hAnsi="Times New Roman" w:cs="Times New Roman"/>
          <w:sz w:val="28"/>
          <w:szCs w:val="28"/>
          <w:lang w:val="uk-UA"/>
        </w:rPr>
        <w:t xml:space="preserve"> роль у фізичному вихованню дітей відіграє сім'я. Перші кроки дитина робить у своїй сім'ї, поруч з нею батько і мати стають її першими вчителями. Виховання, яке пройняте батьківською любов’ю йде до серця дитини проникає в її душу і свідомість. Батьки є свого роду універсальними вихователями. Вони знайомлять дитину з оточуючим світом, навчають дитину культури спілкування, сприяють формуванні естетичних смаків, творчого розвитку дитини. Позитивною стороною с те, що батьки користуються у дітей великим авторитетом. Так заняття спортом або загартування свого </w:t>
      </w:r>
      <w:r w:rsidR="00EF6956">
        <w:rPr>
          <w:rFonts w:ascii="Times New Roman" w:hAnsi="Times New Roman" w:cs="Times New Roman"/>
          <w:sz w:val="28"/>
          <w:szCs w:val="28"/>
          <w:lang w:val="uk-UA"/>
        </w:rPr>
        <w:t xml:space="preserve">організму батьками є набагато сильнішим стимулятором до наслідування, ніж слова які не підтверджуються практикою. Зрозуміло, що виховання у сім'ї повинно бути цілеспрямованим, систематичним і постійним. Лише тоді можна говорити про формування особистої фізичної культури. В цьому батькам допомогти співпраця з вчителем. </w:t>
      </w:r>
    </w:p>
    <w:p w:rsidR="00CA03D5" w:rsidRDefault="00CA03D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A03D5" w:rsidRPr="00CA03D5" w:rsidRDefault="00CA03D5" w:rsidP="00CA03D5">
      <w:pPr>
        <w:pStyle w:val="a6"/>
        <w:spacing w:line="240" w:lineRule="auto"/>
        <w:ind w:left="585" w:firstLine="0"/>
        <w:jc w:val="center"/>
        <w:rPr>
          <w:rFonts w:ascii="Times New Roman" w:hAnsi="Times New Roman" w:cs="Times New Roman"/>
          <w:b/>
          <w:sz w:val="28"/>
          <w:szCs w:val="28"/>
          <w:lang w:val="uk-UA"/>
        </w:rPr>
      </w:pPr>
      <w:r w:rsidRPr="00CA03D5">
        <w:rPr>
          <w:rFonts w:ascii="Times New Roman" w:hAnsi="Times New Roman" w:cs="Times New Roman"/>
          <w:b/>
          <w:sz w:val="28"/>
          <w:szCs w:val="28"/>
          <w:lang w:val="uk-UA"/>
        </w:rPr>
        <w:lastRenderedPageBreak/>
        <w:t>Форми роботи вчителів фізичної культури з</w:t>
      </w:r>
    </w:p>
    <w:p w:rsidR="00CA03D5" w:rsidRPr="00B72FFC" w:rsidRDefault="00CA03D5" w:rsidP="00CA03D5">
      <w:pPr>
        <w:spacing w:line="240" w:lineRule="auto"/>
        <w:ind w:left="0" w:firstLine="284"/>
        <w:jc w:val="center"/>
        <w:rPr>
          <w:rFonts w:ascii="Times New Roman" w:hAnsi="Times New Roman" w:cs="Times New Roman"/>
          <w:b/>
          <w:sz w:val="28"/>
          <w:szCs w:val="28"/>
        </w:rPr>
      </w:pPr>
      <w:r>
        <w:rPr>
          <w:rFonts w:ascii="Times New Roman" w:hAnsi="Times New Roman" w:cs="Times New Roman"/>
          <w:b/>
          <w:sz w:val="28"/>
          <w:szCs w:val="28"/>
          <w:lang w:val="uk-UA"/>
        </w:rPr>
        <w:t>б</w:t>
      </w:r>
      <w:r w:rsidRPr="00CA03D5">
        <w:rPr>
          <w:rFonts w:ascii="Times New Roman" w:hAnsi="Times New Roman" w:cs="Times New Roman"/>
          <w:b/>
          <w:sz w:val="28"/>
          <w:szCs w:val="28"/>
          <w:lang w:val="uk-UA"/>
        </w:rPr>
        <w:t>атьками</w:t>
      </w:r>
    </w:p>
    <w:p w:rsidR="00CA03D5" w:rsidRPr="00B72FFC" w:rsidRDefault="00CA03D5" w:rsidP="00CA03D5">
      <w:pPr>
        <w:spacing w:line="240" w:lineRule="auto"/>
        <w:ind w:left="0" w:firstLine="284"/>
        <w:jc w:val="center"/>
        <w:rPr>
          <w:rFonts w:ascii="Times New Roman" w:hAnsi="Times New Roman" w:cs="Times New Roman"/>
          <w:b/>
          <w:sz w:val="28"/>
          <w:szCs w:val="28"/>
        </w:rPr>
      </w:pPr>
    </w:p>
    <w:p w:rsidR="00EF6956"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Найбільш поширеними формами роботи вчителів фізичної культури з батьками є:</w:t>
      </w:r>
    </w:p>
    <w:p w:rsidR="00EF6956"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1. Виступи вчителів на загальношкільних батьківських зборах. Усні лекції, доповіді, бесіди повинні закінчуватись практичними порадами.</w:t>
      </w:r>
    </w:p>
    <w:p w:rsidR="00EF6956"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2. Батьківські конференції. </w:t>
      </w:r>
    </w:p>
    <w:p w:rsidR="00EF6956"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3. Проведення змагань для батьків.</w:t>
      </w:r>
    </w:p>
    <w:p w:rsidR="00EF6956"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4. Участь батьків у змаганнях спортивних сімей.</w:t>
      </w:r>
    </w:p>
    <w:p w:rsidR="00697C58" w:rsidRDefault="00EF695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5. Проведення відкритих уроків для батьків.</w:t>
      </w:r>
    </w:p>
    <w:p w:rsidR="00697C58"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Залучення батьків у процес фізичного виховання проходить через:</w:t>
      </w:r>
    </w:p>
    <w:p w:rsidR="00697C58"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створення необхідних умов для занять дітьми вдома;</w:t>
      </w:r>
    </w:p>
    <w:p w:rsidR="00697C58"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контроль і сприяння дотриманню дітьми режиму дня, правил особистої гігієни , загартування, виконання ранкової гігієнічно</w:t>
      </w:r>
      <w:r w:rsidR="000A6C09">
        <w:rPr>
          <w:rFonts w:ascii="Times New Roman" w:hAnsi="Times New Roman" w:cs="Times New Roman"/>
          <w:sz w:val="28"/>
          <w:szCs w:val="28"/>
          <w:lang w:val="uk-UA"/>
        </w:rPr>
        <w:t>ї гімнастики і домашніх завдань з фізичної культури;</w:t>
      </w:r>
    </w:p>
    <w:p w:rsidR="00BB1904"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особиста участь батьків у спортивних змаганнях, днях здоров’я та інших фізкультурно – оздоровчих і спортивно – масових заходах;</w:t>
      </w:r>
      <w:r w:rsidR="00762100">
        <w:rPr>
          <w:rFonts w:ascii="Times New Roman" w:hAnsi="Times New Roman" w:cs="Times New Roman"/>
          <w:sz w:val="28"/>
          <w:szCs w:val="28"/>
          <w:lang w:val="uk-UA"/>
        </w:rPr>
        <w:t xml:space="preserve"> </w:t>
      </w:r>
    </w:p>
    <w:p w:rsidR="00697C58"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організація ігор на дитячих майданчиках за місцем проживання;</w:t>
      </w:r>
    </w:p>
    <w:p w:rsidR="00697C58" w:rsidRDefault="00697C58"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обов’язків громадських суддів і тренерів.</w:t>
      </w:r>
    </w:p>
    <w:p w:rsidR="000A6C09" w:rsidRDefault="000A6C09"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7E3E">
        <w:rPr>
          <w:rFonts w:ascii="Times New Roman" w:hAnsi="Times New Roman" w:cs="Times New Roman"/>
          <w:sz w:val="28"/>
          <w:szCs w:val="28"/>
          <w:lang w:val="uk-UA"/>
        </w:rPr>
        <w:t xml:space="preserve">      </w:t>
      </w:r>
      <w:r>
        <w:rPr>
          <w:rFonts w:ascii="Times New Roman" w:hAnsi="Times New Roman" w:cs="Times New Roman"/>
          <w:sz w:val="28"/>
          <w:szCs w:val="28"/>
          <w:lang w:val="uk-UA"/>
        </w:rPr>
        <w:t>Учитель має прагнути зробити батьків кожного школяра прихильниками фізичної культури, а отже</w:t>
      </w:r>
      <w:r w:rsidR="0086752E">
        <w:rPr>
          <w:rFonts w:ascii="Times New Roman" w:hAnsi="Times New Roman" w:cs="Times New Roman"/>
          <w:sz w:val="28"/>
          <w:szCs w:val="28"/>
          <w:lang w:val="uk-UA"/>
        </w:rPr>
        <w:t>,</w:t>
      </w:r>
      <w:r>
        <w:rPr>
          <w:rFonts w:ascii="Times New Roman" w:hAnsi="Times New Roman" w:cs="Times New Roman"/>
          <w:sz w:val="28"/>
          <w:szCs w:val="28"/>
          <w:lang w:val="uk-UA"/>
        </w:rPr>
        <w:t xml:space="preserve"> своїми спільниками. Для забезпечення еф</w:t>
      </w:r>
      <w:r w:rsidR="002E1765">
        <w:rPr>
          <w:rFonts w:ascii="Times New Roman" w:hAnsi="Times New Roman" w:cs="Times New Roman"/>
          <w:sz w:val="28"/>
          <w:szCs w:val="28"/>
          <w:lang w:val="uk-UA"/>
        </w:rPr>
        <w:t xml:space="preserve">ективності фізичного виховання батькам бажано знати, який виховний вплив на </w:t>
      </w:r>
      <w:r w:rsidR="002E1765">
        <w:rPr>
          <w:rFonts w:ascii="Times New Roman" w:hAnsi="Times New Roman" w:cs="Times New Roman"/>
          <w:sz w:val="28"/>
          <w:szCs w:val="28"/>
          <w:lang w:val="uk-UA"/>
        </w:rPr>
        <w:lastRenderedPageBreak/>
        <w:t>дітей здійснюється на уроках фізичної культури і в позаурочний час. Такі знання необхідні для дотримання наступності і забезпечення єдиної педагогічної лінії щодо вимог до дитини. Адже в комплексі виховних заходів кожен елемент має чітко виконувати свої функції. Тому так важливо систематично працювати з батьками, колективом щодо використання різноманітних форм роботи з фізичного виховання молодших школярів.</w:t>
      </w:r>
    </w:p>
    <w:p w:rsidR="000F4C2C" w:rsidRDefault="002E1765"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p>
    <w:p w:rsidR="000F4C2C" w:rsidRDefault="000F4C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F4C2C" w:rsidRPr="000F4C2C" w:rsidRDefault="000F4C2C" w:rsidP="000F4C2C">
      <w:pPr>
        <w:spacing w:line="240" w:lineRule="auto"/>
        <w:ind w:left="0" w:firstLine="284"/>
        <w:jc w:val="center"/>
        <w:rPr>
          <w:rFonts w:ascii="Times New Roman" w:hAnsi="Times New Roman" w:cs="Times New Roman"/>
          <w:b/>
          <w:sz w:val="28"/>
          <w:szCs w:val="28"/>
          <w:lang w:val="uk-UA"/>
        </w:rPr>
      </w:pPr>
      <w:r w:rsidRPr="000F4C2C">
        <w:rPr>
          <w:rFonts w:ascii="Times New Roman" w:hAnsi="Times New Roman" w:cs="Times New Roman"/>
          <w:b/>
          <w:sz w:val="28"/>
          <w:szCs w:val="28"/>
          <w:lang w:val="uk-UA"/>
        </w:rPr>
        <w:lastRenderedPageBreak/>
        <w:t>Значення правильної постави учня</w:t>
      </w:r>
    </w:p>
    <w:p w:rsidR="000F4C2C" w:rsidRDefault="000F4C2C" w:rsidP="00E40DFB">
      <w:pPr>
        <w:spacing w:line="240" w:lineRule="auto"/>
        <w:ind w:left="0" w:firstLine="284"/>
        <w:rPr>
          <w:rFonts w:ascii="Times New Roman" w:hAnsi="Times New Roman" w:cs="Times New Roman"/>
          <w:sz w:val="28"/>
          <w:szCs w:val="28"/>
          <w:lang w:val="uk-UA"/>
        </w:rPr>
      </w:pPr>
    </w:p>
    <w:p w:rsidR="002E1765" w:rsidRDefault="002E1765"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Особливу увагу приділяю вправам, щодо сприяють формування</w:t>
      </w:r>
      <w:r w:rsidR="009F653C">
        <w:rPr>
          <w:rFonts w:ascii="Times New Roman" w:hAnsi="Times New Roman" w:cs="Times New Roman"/>
          <w:sz w:val="28"/>
          <w:szCs w:val="28"/>
          <w:lang w:val="uk-UA"/>
        </w:rPr>
        <w:t xml:space="preserve"> правильної постави та дихання. </w:t>
      </w:r>
      <w:r>
        <w:rPr>
          <w:rFonts w:ascii="Times New Roman" w:hAnsi="Times New Roman" w:cs="Times New Roman"/>
          <w:sz w:val="28"/>
          <w:szCs w:val="28"/>
          <w:lang w:val="uk-UA"/>
        </w:rPr>
        <w:t xml:space="preserve">Комплекс гімнастики до занять для молодших школярів включає 5 – 7 вправ. Кожна вправа повторюється </w:t>
      </w:r>
      <w:r w:rsidR="00FF49B0">
        <w:rPr>
          <w:rFonts w:ascii="Times New Roman" w:hAnsi="Times New Roman" w:cs="Times New Roman"/>
          <w:sz w:val="28"/>
          <w:szCs w:val="28"/>
          <w:lang w:val="uk-UA"/>
        </w:rPr>
        <w:t>кілька разів. Темп виконання вправ залежить від її характеру. Швидкий темп тільки в підскоках. В інших вправах – повільний і середній. Дихання під час вправ – рівномірне, вдих і видих мають відповідати зігнутому і випростаному положенні тіла.</w:t>
      </w:r>
    </w:p>
    <w:p w:rsidR="00FF49B0" w:rsidRDefault="00FF49B0"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Найулюбленіше заняття дітей – біг, який завжди входить у наше життя з глибини нашого дитинства. Тому знання рухливих ігор допоможе розвивати у дітей кмітливість, наполегливість, спритність, моторність. Виняткове значення належить іграм у становленні та зміцнення дитячого колективу, адже їм властиві елементи здорового суперництва, цікавого змагання. Ігрові змагання, наголошував В. О. </w:t>
      </w:r>
      <w:r w:rsidR="00B72E86">
        <w:rPr>
          <w:rFonts w:ascii="Times New Roman" w:hAnsi="Times New Roman" w:cs="Times New Roman"/>
          <w:sz w:val="28"/>
          <w:szCs w:val="28"/>
          <w:lang w:val="uk-UA"/>
        </w:rPr>
        <w:t>Сухомлинський, вчать дітей спільно діяти, взаємовиручки, дотримуватись інтересів колективу, виховують організованість, дисципліну, винахідливість.</w:t>
      </w:r>
    </w:p>
    <w:p w:rsidR="00A604E5" w:rsidRDefault="00B72E8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61AB">
        <w:rPr>
          <w:rFonts w:ascii="Times New Roman" w:hAnsi="Times New Roman" w:cs="Times New Roman"/>
          <w:sz w:val="28"/>
          <w:szCs w:val="28"/>
          <w:lang w:val="uk-UA"/>
        </w:rPr>
        <w:t xml:space="preserve">   </w:t>
      </w:r>
    </w:p>
    <w:p w:rsidR="00A604E5" w:rsidRDefault="00A604E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604E5" w:rsidRDefault="00A604E5" w:rsidP="00E40DFB">
      <w:pPr>
        <w:spacing w:line="240" w:lineRule="auto"/>
        <w:ind w:left="0" w:firstLine="284"/>
        <w:rPr>
          <w:rFonts w:ascii="Times New Roman" w:hAnsi="Times New Roman" w:cs="Times New Roman"/>
          <w:sz w:val="28"/>
          <w:szCs w:val="28"/>
          <w:lang w:val="uk-UA"/>
        </w:rPr>
      </w:pPr>
    </w:p>
    <w:p w:rsidR="00A604E5" w:rsidRDefault="00A604E5" w:rsidP="00A604E5">
      <w:pPr>
        <w:spacing w:line="240" w:lineRule="auto"/>
        <w:ind w:left="0" w:firstLine="284"/>
        <w:jc w:val="center"/>
        <w:rPr>
          <w:rFonts w:ascii="Times New Roman" w:hAnsi="Times New Roman" w:cs="Times New Roman"/>
          <w:b/>
          <w:sz w:val="28"/>
          <w:szCs w:val="28"/>
          <w:lang w:val="uk-UA"/>
        </w:rPr>
      </w:pPr>
      <w:r w:rsidRPr="00A604E5">
        <w:rPr>
          <w:rFonts w:ascii="Times New Roman" w:hAnsi="Times New Roman" w:cs="Times New Roman"/>
          <w:b/>
          <w:sz w:val="28"/>
          <w:szCs w:val="28"/>
          <w:lang w:val="uk-UA"/>
        </w:rPr>
        <w:t>Цінність рухливих ігор</w:t>
      </w:r>
    </w:p>
    <w:p w:rsidR="00A604E5" w:rsidRPr="00A604E5" w:rsidRDefault="00A604E5" w:rsidP="00A604E5">
      <w:pPr>
        <w:spacing w:line="240" w:lineRule="auto"/>
        <w:ind w:left="0" w:firstLine="284"/>
        <w:jc w:val="center"/>
        <w:rPr>
          <w:rFonts w:ascii="Times New Roman" w:hAnsi="Times New Roman" w:cs="Times New Roman"/>
          <w:b/>
          <w:sz w:val="28"/>
          <w:szCs w:val="28"/>
          <w:lang w:val="uk-UA"/>
        </w:rPr>
      </w:pPr>
    </w:p>
    <w:p w:rsidR="00B72E86" w:rsidRDefault="00B72E86"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Різноманітні рухи і дії дітей під час гри позитивно впливають на їхню серцево – судинну, дихальну та інші системи організму, що розвиваються, на загальний фізичний розвиток та здоров’я дитини. Рухливі ігри – ефективний засіб активного відпочинку після тривалої розумової праці, а їх проведення на свіжому повітрі – загартування організму та його адаптації до змін навколишнього середовища. Різноманітна активна  рухова діяльність завжди</w:t>
      </w:r>
      <w:r w:rsidR="00C576BC">
        <w:rPr>
          <w:rFonts w:ascii="Times New Roman" w:hAnsi="Times New Roman" w:cs="Times New Roman"/>
          <w:sz w:val="28"/>
          <w:szCs w:val="28"/>
          <w:lang w:val="uk-UA"/>
        </w:rPr>
        <w:t xml:space="preserve"> супроводжується позитивними емоціями.</w:t>
      </w:r>
    </w:p>
    <w:p w:rsidR="00C576BC" w:rsidRDefault="00C576BC"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61AB">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r>
        <w:rPr>
          <w:rFonts w:ascii="Times New Roman" w:hAnsi="Times New Roman" w:cs="Times New Roman"/>
          <w:sz w:val="28"/>
          <w:szCs w:val="28"/>
          <w:lang w:val="uk-UA"/>
        </w:rPr>
        <w:t>Цінність рухливих ігор полягає ще й у тому, що вони сприяють розвитку в школярів необхідних фізичних якостей: швидкості, спритності, витривалості та ін.</w:t>
      </w:r>
    </w:p>
    <w:p w:rsidR="00C576BC" w:rsidRDefault="00C576BC"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Всі педагогічні завдання, які розв’язуються під час проведення рухливих ігор, спрямованні на досягнення подальшого підвищення рівня фізичної підготовленості учнів та функціональних можливостей організму.</w:t>
      </w:r>
    </w:p>
    <w:p w:rsidR="00BA6685" w:rsidRDefault="00234ABE"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61AB">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Правильна, струнка постава має велике значення не тільки з естетичної точки зору, а ще й тому, що створює оптимальні умови для роботи серцево – судинної, дихальної систем, органів травлення, добре впливає на самопочуття дитини. Навпаки, викривлення хребта можуть стати причиною серйозних захворювань не тільки самого хребта, але й внутрішніх органів</w:t>
      </w:r>
      <w:r w:rsidR="006B61AB">
        <w:rPr>
          <w:rFonts w:ascii="Times New Roman" w:hAnsi="Times New Roman" w:cs="Times New Roman"/>
          <w:sz w:val="28"/>
          <w:szCs w:val="28"/>
          <w:lang w:val="uk-UA"/>
        </w:rPr>
        <w:t>, тому з дитинства слід закріпити звичку стежити за правильним положенням тіла під час навчальних занять. фізичної праці та відпочинку.</w:t>
      </w:r>
    </w:p>
    <w:p w:rsidR="006B61AB" w:rsidRDefault="006B61AB"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Учитель початкових класів на всіх уроках має стежити за поставою учнів, учити їх правильно сидіти, ходити, періодично пересаджувати з правого ряду на лівий і </w:t>
      </w:r>
      <w:r>
        <w:rPr>
          <w:rFonts w:ascii="Times New Roman" w:hAnsi="Times New Roman" w:cs="Times New Roman"/>
          <w:sz w:val="28"/>
          <w:szCs w:val="28"/>
          <w:lang w:val="uk-UA"/>
        </w:rPr>
        <w:lastRenderedPageBreak/>
        <w:t>навпаки, нагадувати батькам  про те, що дитина повинна спати на рівному. твердому ліжку, що місце для підготовки домашніх завдань має відповідати її зросту, добре освітлюватись. На уроках фі</w:t>
      </w:r>
      <w:r w:rsidR="009F653C">
        <w:rPr>
          <w:rFonts w:ascii="Times New Roman" w:hAnsi="Times New Roman" w:cs="Times New Roman"/>
          <w:sz w:val="28"/>
          <w:szCs w:val="28"/>
          <w:lang w:val="uk-UA"/>
        </w:rPr>
        <w:t>зичної культури потрібно вивчаються</w:t>
      </w:r>
      <w:r>
        <w:rPr>
          <w:rFonts w:ascii="Times New Roman" w:hAnsi="Times New Roman" w:cs="Times New Roman"/>
          <w:sz w:val="28"/>
          <w:szCs w:val="28"/>
          <w:lang w:val="uk-UA"/>
        </w:rPr>
        <w:t xml:space="preserve"> спеціальні комплек</w:t>
      </w:r>
      <w:r w:rsidR="00807E3E">
        <w:rPr>
          <w:rFonts w:ascii="Times New Roman" w:hAnsi="Times New Roman" w:cs="Times New Roman"/>
          <w:sz w:val="28"/>
          <w:szCs w:val="28"/>
          <w:lang w:val="uk-UA"/>
        </w:rPr>
        <w:t>с</w:t>
      </w:r>
      <w:r>
        <w:rPr>
          <w:rFonts w:ascii="Times New Roman" w:hAnsi="Times New Roman" w:cs="Times New Roman"/>
          <w:sz w:val="28"/>
          <w:szCs w:val="28"/>
          <w:lang w:val="uk-UA"/>
        </w:rPr>
        <w:t>и вправ для проф</w:t>
      </w:r>
      <w:r w:rsidR="00807E3E">
        <w:rPr>
          <w:rFonts w:ascii="Times New Roman" w:hAnsi="Times New Roman" w:cs="Times New Roman"/>
          <w:sz w:val="28"/>
          <w:szCs w:val="28"/>
          <w:lang w:val="uk-UA"/>
        </w:rPr>
        <w:t>ілактики та виправлення порушень пос</w:t>
      </w:r>
      <w:r>
        <w:rPr>
          <w:rFonts w:ascii="Times New Roman" w:hAnsi="Times New Roman" w:cs="Times New Roman"/>
          <w:sz w:val="28"/>
          <w:szCs w:val="28"/>
          <w:lang w:val="uk-UA"/>
        </w:rPr>
        <w:t>тави, порадити учням</w:t>
      </w:r>
      <w:r w:rsidR="00807E3E">
        <w:rPr>
          <w:rFonts w:ascii="Times New Roman" w:hAnsi="Times New Roman" w:cs="Times New Roman"/>
          <w:sz w:val="28"/>
          <w:szCs w:val="28"/>
          <w:lang w:val="uk-UA"/>
        </w:rPr>
        <w:t xml:space="preserve"> систематично виконувати їх удома. </w:t>
      </w:r>
    </w:p>
    <w:p w:rsidR="00807E3E" w:rsidRDefault="00807E3E"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F47">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r>
        <w:rPr>
          <w:rFonts w:ascii="Times New Roman" w:hAnsi="Times New Roman" w:cs="Times New Roman"/>
          <w:sz w:val="28"/>
          <w:szCs w:val="28"/>
          <w:lang w:val="uk-UA"/>
        </w:rPr>
        <w:t>Сьогодні перед вчителем фізичної культури в школі стоїть проблема – зробити фізичне виховання процесом безперервної дії ( навіть протягом такого короткого часу, як добовий цикл). Це означає, що вчитель не має права обмежувати свою діяльність якимись епізодичн</w:t>
      </w:r>
      <w:r w:rsidR="00844F47">
        <w:rPr>
          <w:rFonts w:ascii="Times New Roman" w:hAnsi="Times New Roman" w:cs="Times New Roman"/>
          <w:sz w:val="28"/>
          <w:szCs w:val="28"/>
          <w:lang w:val="uk-UA"/>
        </w:rPr>
        <w:t>ими заходами з фізичного виховання або лише час від часу залучати до цього процесу інших осіб. На порядок денний роботи вчителя час висуває питання про фізичне виховання школярів як систему всезагального обов’язкового навчання основ здоров’я і гігієнічного виховання.</w:t>
      </w:r>
      <w:r w:rsidR="00771F26">
        <w:rPr>
          <w:rFonts w:ascii="Times New Roman" w:hAnsi="Times New Roman" w:cs="Times New Roman"/>
          <w:sz w:val="28"/>
          <w:szCs w:val="28"/>
          <w:lang w:val="uk-UA"/>
        </w:rPr>
        <w:t xml:space="preserve"> У зв’язку з цим необхідно взяти до уваги:</w:t>
      </w:r>
    </w:p>
    <w:p w:rsidR="00771F26" w:rsidRPr="0006309E" w:rsidRDefault="00771F26"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організувати заняття з відстаючими</w:t>
      </w:r>
      <w:r w:rsidR="004F5287" w:rsidRPr="0006309E">
        <w:rPr>
          <w:rFonts w:ascii="Times New Roman" w:hAnsi="Times New Roman" w:cs="Times New Roman"/>
          <w:sz w:val="28"/>
          <w:szCs w:val="28"/>
          <w:lang w:val="uk-UA"/>
        </w:rPr>
        <w:t>, ослабленими і тими, що мають відхилення від нормального стану здоров’я;</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зробити уроки привабливими, щоб симулювати самовдосконалення учнів;</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які форми позаурочних занять і коли бажано використовувати. щоб вони, з одного боку, стали продовженням уроку, а з іншого, - підготовкою до уроку;</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підготувати малят до шкільного режиму ще у стінах дошкільних закладів;</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організувати роботу за місцем проживання;</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lastRenderedPageBreak/>
        <w:t>що робити з обдарованими дітьми, які прагнуть до спортивної досконалості;</w:t>
      </w:r>
    </w:p>
    <w:p w:rsidR="004F5287" w:rsidRPr="0006309E" w:rsidRDefault="004F5287"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створити належну матеріальну базу;</w:t>
      </w:r>
    </w:p>
    <w:p w:rsidR="004E15FF" w:rsidRPr="0006309E" w:rsidRDefault="004E15FF" w:rsidP="0006309E">
      <w:pPr>
        <w:pStyle w:val="a6"/>
        <w:numPr>
          <w:ilvl w:val="0"/>
          <w:numId w:val="4"/>
        </w:numPr>
        <w:spacing w:line="240" w:lineRule="auto"/>
        <w:rPr>
          <w:rFonts w:ascii="Times New Roman" w:hAnsi="Times New Roman" w:cs="Times New Roman"/>
          <w:sz w:val="28"/>
          <w:szCs w:val="28"/>
          <w:lang w:val="uk-UA"/>
        </w:rPr>
      </w:pPr>
      <w:r w:rsidRPr="0006309E">
        <w:rPr>
          <w:rFonts w:ascii="Times New Roman" w:hAnsi="Times New Roman" w:cs="Times New Roman"/>
          <w:sz w:val="28"/>
          <w:szCs w:val="28"/>
          <w:lang w:val="uk-UA"/>
        </w:rPr>
        <w:t>як залучити до фізичного виховання весь педагогічний колектив, медичних працівників і громадські організації, актив.</w:t>
      </w:r>
    </w:p>
    <w:p w:rsidR="004E15FF" w:rsidRDefault="004E15FF"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Перелічені завдання можуть бути ефективно розв’язані лише в тому випадку, коли всі названі ланки доповнюють одна другу. утворюють систему факторів постійного і цілеспрямованого впливу на учнів.</w:t>
      </w:r>
    </w:p>
    <w:p w:rsidR="002951F5" w:rsidRDefault="002951F5"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Актуальними залишаються поради В. О. Сухомлинського щодо створення необхідних  матеріально – технічних умов для занять вдома, про контроль і сприяння, дотримання дітьми режиму дня. правил особистої гігієни. загартування, виконання ранкової гімнастики і домашніх завдань з фізичної культури.</w:t>
      </w:r>
    </w:p>
    <w:p w:rsidR="002951F5" w:rsidRDefault="002951F5"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Який би захід не проводився , слід пам’ятати, що він має збагатити духовний світ вихованців, пробудити у них розумові, громадські. трудові інтереси, принести їм естетичну насолоду.</w:t>
      </w:r>
    </w:p>
    <w:p w:rsidR="00844F47" w:rsidRDefault="00844F47" w:rsidP="00E40DFB">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D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 учителеві планувати роботу з батьками з урахуванням взаємодії з фізичного виховання учнів</w:t>
      </w:r>
      <w:r w:rsidR="00C12D60">
        <w:rPr>
          <w:rFonts w:ascii="Times New Roman" w:hAnsi="Times New Roman" w:cs="Times New Roman"/>
          <w:sz w:val="28"/>
          <w:szCs w:val="28"/>
          <w:lang w:val="uk-UA"/>
        </w:rPr>
        <w:t>? Де знайти джерела, які б були живильною силою спільної праці школи і сім'ї  у розв’язання  першорядного завдання – зміцнення здоров’я дітей?</w:t>
      </w:r>
    </w:p>
    <w:p w:rsidR="00365395" w:rsidRDefault="00C12D60" w:rsidP="002951F5">
      <w:pPr>
        <w:spacing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На ці та інші питання ми знаходимо відповідь у золотому фонді всесвітньої педагогіки – педагогічній спадщині В. О Сухомлинського.</w:t>
      </w: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DB504B" w:rsidP="002951F5">
      <w:pPr>
        <w:spacing w:line="240" w:lineRule="auto"/>
        <w:ind w:left="0" w:firstLine="284"/>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-83820</wp:posOffset>
            </wp:positionH>
            <wp:positionV relativeFrom="paragraph">
              <wp:posOffset>-140970</wp:posOffset>
            </wp:positionV>
            <wp:extent cx="2790825" cy="2095500"/>
            <wp:effectExtent l="19050" t="0" r="9525" b="0"/>
            <wp:wrapNone/>
            <wp:docPr id="8" name="Рисунок 7" descr="D:\ФОТОЧКИ\усяке\dvxdvvdx\DSC0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ЧКИ\усяке\dvxdvvdx\DSC05535.JPG"/>
                    <pic:cNvPicPr>
                      <a:picLocks noChangeAspect="1" noChangeArrowheads="1"/>
                    </pic:cNvPicPr>
                  </pic:nvPicPr>
                  <pic:blipFill>
                    <a:blip r:embed="rId8" cstate="print"/>
                    <a:srcRect/>
                    <a:stretch>
                      <a:fillRect/>
                    </a:stretch>
                  </pic:blipFill>
                  <pic:spPr bwMode="auto">
                    <a:xfrm>
                      <a:off x="0" y="0"/>
                      <a:ext cx="2790825" cy="2095500"/>
                    </a:xfrm>
                    <a:prstGeom prst="rect">
                      <a:avLst/>
                    </a:prstGeom>
                    <a:noFill/>
                    <a:ln w="9525">
                      <a:noFill/>
                      <a:miter lim="800000"/>
                      <a:headEnd/>
                      <a:tailEnd/>
                    </a:ln>
                  </pic:spPr>
                </pic:pic>
              </a:graphicData>
            </a:graphic>
          </wp:anchor>
        </w:drawing>
      </w: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06309E" w:rsidP="002951F5">
      <w:pPr>
        <w:spacing w:line="240" w:lineRule="auto"/>
        <w:ind w:left="0" w:firstLine="284"/>
        <w:rPr>
          <w:rFonts w:ascii="Times New Roman" w:hAnsi="Times New Roman" w:cs="Times New Roman"/>
          <w:sz w:val="28"/>
          <w:szCs w:val="28"/>
          <w:lang w:val="uk-UA"/>
        </w:rPr>
      </w:pPr>
    </w:p>
    <w:p w:rsidR="0006309E" w:rsidRDefault="0060517B" w:rsidP="002951F5">
      <w:pPr>
        <w:spacing w:line="240" w:lineRule="auto"/>
        <w:ind w:left="0" w:firstLine="284"/>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2506980</wp:posOffset>
            </wp:positionH>
            <wp:positionV relativeFrom="paragraph">
              <wp:posOffset>170180</wp:posOffset>
            </wp:positionV>
            <wp:extent cx="2473960" cy="1857375"/>
            <wp:effectExtent l="19050" t="0" r="2540" b="0"/>
            <wp:wrapNone/>
            <wp:docPr id="4" name="Рисунок 9" descr="D:\ФОТОЧКИ\усяке\dvxdvvdx\DSC0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ЧКИ\усяке\dvxdvvdx\DSC05525.JPG"/>
                    <pic:cNvPicPr>
                      <a:picLocks noChangeAspect="1" noChangeArrowheads="1"/>
                    </pic:cNvPicPr>
                  </pic:nvPicPr>
                  <pic:blipFill>
                    <a:blip r:embed="rId9" cstate="print"/>
                    <a:srcRect/>
                    <a:stretch>
                      <a:fillRect/>
                    </a:stretch>
                  </pic:blipFill>
                  <pic:spPr bwMode="auto">
                    <a:xfrm>
                      <a:off x="0" y="0"/>
                      <a:ext cx="2473960" cy="1857375"/>
                    </a:xfrm>
                    <a:prstGeom prst="rect">
                      <a:avLst/>
                    </a:prstGeom>
                    <a:noFill/>
                    <a:ln w="9525">
                      <a:noFill/>
                      <a:miter lim="800000"/>
                      <a:headEnd/>
                      <a:tailEnd/>
                    </a:ln>
                  </pic:spPr>
                </pic:pic>
              </a:graphicData>
            </a:graphic>
          </wp:anchor>
        </w:drawing>
      </w:r>
    </w:p>
    <w:p w:rsidR="0006309E" w:rsidRDefault="0006309E" w:rsidP="002951F5">
      <w:pPr>
        <w:spacing w:line="240" w:lineRule="auto"/>
        <w:ind w:left="0" w:firstLine="284"/>
        <w:rPr>
          <w:rFonts w:ascii="Times New Roman" w:hAnsi="Times New Roman" w:cs="Times New Roman"/>
          <w:sz w:val="28"/>
          <w:szCs w:val="28"/>
          <w:lang w:val="uk-UA"/>
        </w:rPr>
      </w:pPr>
    </w:p>
    <w:p w:rsidR="00607C48" w:rsidRDefault="00607C48" w:rsidP="002951F5">
      <w:pPr>
        <w:spacing w:line="240" w:lineRule="auto"/>
        <w:ind w:left="0" w:firstLine="284"/>
        <w:rPr>
          <w:rFonts w:ascii="Times New Roman" w:hAnsi="Times New Roman" w:cs="Times New Roman"/>
          <w:sz w:val="28"/>
          <w:szCs w:val="28"/>
          <w:lang w:val="uk-UA"/>
        </w:rPr>
      </w:pPr>
    </w:p>
    <w:p w:rsidR="00607C48" w:rsidRDefault="00607C48" w:rsidP="002951F5">
      <w:pPr>
        <w:spacing w:line="240" w:lineRule="auto"/>
        <w:ind w:left="0" w:firstLine="284"/>
        <w:rPr>
          <w:rFonts w:ascii="Times New Roman" w:hAnsi="Times New Roman" w:cs="Times New Roman"/>
          <w:sz w:val="28"/>
          <w:szCs w:val="28"/>
          <w:lang w:val="uk-UA"/>
        </w:rPr>
      </w:pPr>
    </w:p>
    <w:p w:rsidR="00607C48" w:rsidRDefault="00607C48" w:rsidP="002951F5">
      <w:pPr>
        <w:spacing w:line="240" w:lineRule="auto"/>
        <w:ind w:left="0" w:firstLine="284"/>
        <w:rPr>
          <w:rFonts w:ascii="Times New Roman" w:hAnsi="Times New Roman" w:cs="Times New Roman"/>
          <w:sz w:val="28"/>
          <w:szCs w:val="28"/>
          <w:lang w:val="uk-UA"/>
        </w:rPr>
      </w:pPr>
    </w:p>
    <w:p w:rsidR="0006309E" w:rsidRDefault="0006309E" w:rsidP="0006309E">
      <w:pPr>
        <w:spacing w:line="240" w:lineRule="auto"/>
        <w:ind w:left="0" w:firstLine="284"/>
        <w:rPr>
          <w:rFonts w:ascii="Times New Roman" w:hAnsi="Times New Roman" w:cs="Times New Roman"/>
          <w:sz w:val="28"/>
          <w:szCs w:val="28"/>
          <w:lang w:val="uk-UA"/>
        </w:rPr>
      </w:pPr>
    </w:p>
    <w:p w:rsidR="0086752E" w:rsidRPr="00F97D7E" w:rsidRDefault="0086752E" w:rsidP="009F653C">
      <w:pPr>
        <w:spacing w:line="240" w:lineRule="auto"/>
        <w:ind w:left="142" w:firstLine="0"/>
        <w:jc w:val="left"/>
        <w:rPr>
          <w:rFonts w:ascii="Times New Roman" w:eastAsia="Times New Roman" w:hAnsi="Times New Roman" w:cs="Times New Roman"/>
          <w:sz w:val="28"/>
          <w:szCs w:val="28"/>
          <w:lang w:val="uk-UA" w:eastAsia="ru-RU"/>
        </w:rPr>
      </w:pPr>
      <w:r w:rsidRPr="00F97D7E">
        <w:rPr>
          <w:rFonts w:ascii="Arial" w:eastAsia="Times New Roman" w:hAnsi="Arial" w:cs="Arial"/>
          <w:vanish/>
          <w:sz w:val="16"/>
          <w:szCs w:val="16"/>
          <w:lang w:val="uk-UA" w:eastAsia="ru-RU"/>
        </w:rPr>
        <w:t>Конец формы</w:t>
      </w:r>
    </w:p>
    <w:p w:rsidR="00C12D60" w:rsidRDefault="0060517B" w:rsidP="00E40DFB">
      <w:pPr>
        <w:spacing w:line="240" w:lineRule="auto"/>
        <w:ind w:left="-567" w:firstLine="0"/>
        <w:rPr>
          <w:rFonts w:ascii="Times New Roman" w:hAnsi="Times New Roman" w:cs="Times New Roman"/>
          <w:sz w:val="28"/>
          <w:szCs w:val="28"/>
          <w:lang w:val="uk-UA"/>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-83820</wp:posOffset>
            </wp:positionH>
            <wp:positionV relativeFrom="paragraph">
              <wp:posOffset>310515</wp:posOffset>
            </wp:positionV>
            <wp:extent cx="2762250" cy="2076450"/>
            <wp:effectExtent l="19050" t="0" r="0" b="0"/>
            <wp:wrapNone/>
            <wp:docPr id="1" name="Рисунок 5" descr="D:\ФОТОЧКИ\усяке\dvxdvvdx\DSC0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ЧКИ\усяке\dvxdvvdx\DSC05542.JPG"/>
                    <pic:cNvPicPr>
                      <a:picLocks noChangeAspect="1" noChangeArrowheads="1"/>
                    </pic:cNvPicPr>
                  </pic:nvPicPr>
                  <pic:blipFill>
                    <a:blip r:embed="rId10" cstate="print"/>
                    <a:srcRect/>
                    <a:stretch>
                      <a:fillRect/>
                    </a:stretch>
                  </pic:blipFill>
                  <pic:spPr bwMode="auto">
                    <a:xfrm>
                      <a:off x="0" y="0"/>
                      <a:ext cx="2762250" cy="2076450"/>
                    </a:xfrm>
                    <a:prstGeom prst="rect">
                      <a:avLst/>
                    </a:prstGeom>
                    <a:noFill/>
                    <a:ln w="9525">
                      <a:noFill/>
                      <a:miter lim="800000"/>
                      <a:headEnd/>
                      <a:tailEnd/>
                    </a:ln>
                  </pic:spPr>
                </pic:pic>
              </a:graphicData>
            </a:graphic>
          </wp:anchor>
        </w:drawing>
      </w:r>
      <w:r w:rsidR="0086752E" w:rsidRPr="00F97D7E">
        <w:rPr>
          <w:rFonts w:ascii="Times New Roman" w:eastAsia="Times New Roman" w:hAnsi="Times New Roman" w:cs="Times New Roman"/>
          <w:sz w:val="24"/>
          <w:szCs w:val="24"/>
          <w:lang w:val="uk-UA" w:eastAsia="ru-RU"/>
        </w:rPr>
        <w:br w:type="textWrapping" w:clear="all"/>
      </w: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C12D60" w:rsidP="00E40DFB">
      <w:pPr>
        <w:spacing w:line="240" w:lineRule="auto"/>
        <w:ind w:left="-567" w:firstLine="0"/>
        <w:rPr>
          <w:rFonts w:ascii="Times New Roman" w:hAnsi="Times New Roman" w:cs="Times New Roman"/>
          <w:sz w:val="28"/>
          <w:szCs w:val="28"/>
          <w:lang w:val="uk-UA"/>
        </w:rPr>
      </w:pPr>
    </w:p>
    <w:p w:rsidR="00C12D60" w:rsidRDefault="00DB504B" w:rsidP="00E40DFB">
      <w:pPr>
        <w:spacing w:line="240" w:lineRule="auto"/>
        <w:ind w:left="-567" w:firstLine="0"/>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2316480</wp:posOffset>
            </wp:positionH>
            <wp:positionV relativeFrom="paragraph">
              <wp:posOffset>104775</wp:posOffset>
            </wp:positionV>
            <wp:extent cx="2505075" cy="2076450"/>
            <wp:effectExtent l="19050" t="0" r="9525" b="0"/>
            <wp:wrapNone/>
            <wp:docPr id="2" name="Рисунок 6" descr="D:\ФОТОЧКИ\усяке\dvxdvvdx\DSC0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ЧКИ\усяке\dvxdvvdx\DSC05539.JPG"/>
                    <pic:cNvPicPr>
                      <a:picLocks noChangeAspect="1" noChangeArrowheads="1"/>
                    </pic:cNvPicPr>
                  </pic:nvPicPr>
                  <pic:blipFill>
                    <a:blip r:embed="rId11" cstate="print"/>
                    <a:srcRect/>
                    <a:stretch>
                      <a:fillRect/>
                    </a:stretch>
                  </pic:blipFill>
                  <pic:spPr bwMode="auto">
                    <a:xfrm>
                      <a:off x="0" y="0"/>
                      <a:ext cx="2505075" cy="2076450"/>
                    </a:xfrm>
                    <a:prstGeom prst="rect">
                      <a:avLst/>
                    </a:prstGeom>
                    <a:noFill/>
                    <a:ln w="9525">
                      <a:noFill/>
                      <a:miter lim="800000"/>
                      <a:headEnd/>
                      <a:tailEnd/>
                    </a:ln>
                  </pic:spPr>
                </pic:pic>
              </a:graphicData>
            </a:graphic>
          </wp:anchor>
        </w:drawing>
      </w:r>
    </w:p>
    <w:p w:rsidR="00A20439" w:rsidRDefault="00A20439" w:rsidP="00E40DFB">
      <w:pPr>
        <w:spacing w:line="240" w:lineRule="auto"/>
        <w:ind w:left="-567" w:firstLine="0"/>
        <w:rPr>
          <w:rFonts w:ascii="Times New Roman" w:hAnsi="Times New Roman" w:cs="Times New Roman"/>
          <w:sz w:val="28"/>
          <w:szCs w:val="28"/>
          <w:lang w:val="uk-UA"/>
        </w:rPr>
      </w:pPr>
    </w:p>
    <w:p w:rsidR="00A20439" w:rsidRDefault="00A20439"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A20439" w:rsidRDefault="00A20439"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DB504B" w:rsidP="00E40DFB">
      <w:pPr>
        <w:spacing w:line="240" w:lineRule="auto"/>
        <w:ind w:left="-567" w:firstLine="0"/>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259080</wp:posOffset>
            </wp:positionH>
            <wp:positionV relativeFrom="paragraph">
              <wp:posOffset>97155</wp:posOffset>
            </wp:positionV>
            <wp:extent cx="2581275" cy="1724025"/>
            <wp:effectExtent l="19050" t="0" r="9525" b="0"/>
            <wp:wrapNone/>
            <wp:docPr id="7" name="Рисунок 1" descr="F:\фото батьки\photofile_1348678815_61296661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батьки\photofile_1348678815_612966612_big.JPG"/>
                    <pic:cNvPicPr>
                      <a:picLocks noChangeAspect="1" noChangeArrowheads="1"/>
                    </pic:cNvPicPr>
                  </pic:nvPicPr>
                  <pic:blipFill>
                    <a:blip r:embed="rId12" cstate="print"/>
                    <a:srcRect/>
                    <a:stretch>
                      <a:fillRect/>
                    </a:stretch>
                  </pic:blipFill>
                  <pic:spPr bwMode="auto">
                    <a:xfrm>
                      <a:off x="0" y="0"/>
                      <a:ext cx="2581275" cy="1724025"/>
                    </a:xfrm>
                    <a:prstGeom prst="rect">
                      <a:avLst/>
                    </a:prstGeom>
                    <a:noFill/>
                    <a:ln w="9525">
                      <a:noFill/>
                      <a:miter lim="800000"/>
                      <a:headEnd/>
                      <a:tailEnd/>
                    </a:ln>
                  </pic:spPr>
                </pic:pic>
              </a:graphicData>
            </a:graphic>
          </wp:anchor>
        </w:drawing>
      </w: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DB504B" w:rsidP="00E40DFB">
      <w:pPr>
        <w:spacing w:line="240" w:lineRule="auto"/>
        <w:ind w:left="-567" w:firstLine="0"/>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1592580</wp:posOffset>
            </wp:positionH>
            <wp:positionV relativeFrom="paragraph">
              <wp:posOffset>185420</wp:posOffset>
            </wp:positionV>
            <wp:extent cx="3314700" cy="2209800"/>
            <wp:effectExtent l="19050" t="0" r="0" b="0"/>
            <wp:wrapNone/>
            <wp:docPr id="10" name="Рисунок 3" descr="F:\фото батьки\photofile_1348678940_73696198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батьки\photofile_1348678940_736961987_big.JPG"/>
                    <pic:cNvPicPr>
                      <a:picLocks noChangeAspect="1" noChangeArrowheads="1"/>
                    </pic:cNvPicPr>
                  </pic:nvPicPr>
                  <pic:blipFill>
                    <a:blip r:embed="rId13" cstate="print"/>
                    <a:srcRect/>
                    <a:stretch>
                      <a:fillRect/>
                    </a:stretch>
                  </pic:blipFill>
                  <pic:spPr bwMode="auto">
                    <a:xfrm>
                      <a:off x="0" y="0"/>
                      <a:ext cx="3314700" cy="2209800"/>
                    </a:xfrm>
                    <a:prstGeom prst="rect">
                      <a:avLst/>
                    </a:prstGeom>
                    <a:noFill/>
                    <a:ln w="9525">
                      <a:noFill/>
                      <a:miter lim="800000"/>
                      <a:headEnd/>
                      <a:tailEnd/>
                    </a:ln>
                  </pic:spPr>
                </pic:pic>
              </a:graphicData>
            </a:graphic>
          </wp:anchor>
        </w:drawing>
      </w: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E4436C">
      <w:pPr>
        <w:spacing w:line="240" w:lineRule="auto"/>
        <w:ind w:left="-142" w:firstLine="0"/>
        <w:rPr>
          <w:rFonts w:ascii="Times New Roman" w:hAnsi="Times New Roman" w:cs="Times New Roman"/>
          <w:sz w:val="28"/>
          <w:szCs w:val="28"/>
          <w:lang w:val="uk-UA"/>
        </w:rPr>
      </w:pPr>
    </w:p>
    <w:p w:rsidR="00E4436C" w:rsidRDefault="00E4436C" w:rsidP="00E40DFB">
      <w:pPr>
        <w:spacing w:line="240" w:lineRule="auto"/>
        <w:ind w:left="-567" w:firstLine="0"/>
        <w:rPr>
          <w:rFonts w:ascii="Times New Roman" w:hAnsi="Times New Roman" w:cs="Times New Roman"/>
          <w:sz w:val="28"/>
          <w:szCs w:val="28"/>
          <w:lang w:val="uk-UA"/>
        </w:rPr>
      </w:pPr>
    </w:p>
    <w:p w:rsidR="00E4436C" w:rsidRDefault="00E4436C" w:rsidP="00143549">
      <w:pPr>
        <w:spacing w:line="240" w:lineRule="auto"/>
        <w:ind w:left="-567" w:firstLine="0"/>
        <w:jc w:val="center"/>
        <w:rPr>
          <w:rFonts w:ascii="Times New Roman" w:hAnsi="Times New Roman" w:cs="Times New Roman"/>
          <w:sz w:val="28"/>
          <w:szCs w:val="28"/>
          <w:lang w:val="uk-UA"/>
        </w:rPr>
      </w:pPr>
    </w:p>
    <w:p w:rsidR="00143549" w:rsidRDefault="00143549" w:rsidP="00143549">
      <w:pPr>
        <w:spacing w:line="240" w:lineRule="auto"/>
        <w:ind w:left="-567" w:firstLine="0"/>
        <w:jc w:val="center"/>
        <w:rPr>
          <w:rFonts w:ascii="Times New Roman" w:hAnsi="Times New Roman" w:cs="Times New Roman"/>
          <w:sz w:val="28"/>
          <w:szCs w:val="28"/>
          <w:lang w:val="uk-UA"/>
        </w:rPr>
      </w:pPr>
    </w:p>
    <w:p w:rsidR="00143549" w:rsidRDefault="00143549" w:rsidP="00637CB7">
      <w:pPr>
        <w:spacing w:line="240" w:lineRule="auto"/>
        <w:ind w:left="993" w:hanging="142"/>
        <w:jc w:val="center"/>
        <w:rPr>
          <w:rFonts w:ascii="Times New Roman" w:hAnsi="Times New Roman" w:cs="Times New Roman"/>
          <w:sz w:val="28"/>
          <w:szCs w:val="28"/>
          <w:lang w:val="uk-UA"/>
        </w:rPr>
      </w:pPr>
    </w:p>
    <w:p w:rsidR="00CF5E50" w:rsidRDefault="00DB504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-121920</wp:posOffset>
            </wp:positionH>
            <wp:positionV relativeFrom="paragraph">
              <wp:posOffset>488315</wp:posOffset>
            </wp:positionV>
            <wp:extent cx="3114675" cy="2076450"/>
            <wp:effectExtent l="19050" t="0" r="9525" b="0"/>
            <wp:wrapNone/>
            <wp:docPr id="11" name="Рисунок 2" descr="F:\фото батьки\photofile_1348678889_172350693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батьки\photofile_1348678889_1723506931_big.JPG"/>
                    <pic:cNvPicPr>
                      <a:picLocks noChangeAspect="1" noChangeArrowheads="1"/>
                    </pic:cNvPicPr>
                  </pic:nvPicPr>
                  <pic:blipFill>
                    <a:blip r:embed="rId14" cstate="print"/>
                    <a:srcRect/>
                    <a:stretch>
                      <a:fillRect/>
                    </a:stretch>
                  </pic:blipFill>
                  <pic:spPr bwMode="auto">
                    <a:xfrm>
                      <a:off x="0" y="0"/>
                      <a:ext cx="3114675" cy="2076450"/>
                    </a:xfrm>
                    <a:prstGeom prst="rect">
                      <a:avLst/>
                    </a:prstGeom>
                    <a:noFill/>
                    <a:ln w="9525">
                      <a:noFill/>
                      <a:miter lim="800000"/>
                      <a:headEnd/>
                      <a:tailEnd/>
                    </a:ln>
                  </pic:spPr>
                </pic:pic>
              </a:graphicData>
            </a:graphic>
          </wp:anchor>
        </w:drawing>
      </w:r>
      <w:r w:rsidR="00CF5E50">
        <w:rPr>
          <w:rFonts w:ascii="Times New Roman" w:hAnsi="Times New Roman" w:cs="Times New Roman"/>
          <w:sz w:val="28"/>
          <w:szCs w:val="28"/>
          <w:lang w:val="uk-UA"/>
        </w:rPr>
        <w:br w:type="page"/>
      </w:r>
    </w:p>
    <w:p w:rsidR="00CF5E50" w:rsidRPr="00C36FA6" w:rsidRDefault="00CF5E50" w:rsidP="00CF5E50">
      <w:pPr>
        <w:spacing w:line="240" w:lineRule="auto"/>
        <w:ind w:left="0"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Використана література</w:t>
      </w:r>
    </w:p>
    <w:p w:rsidR="00CF5E50" w:rsidRPr="00143549" w:rsidRDefault="00CF5E50" w:rsidP="00CF5E50">
      <w:pPr>
        <w:pBdr>
          <w:bottom w:val="single" w:sz="6" w:space="1" w:color="auto"/>
        </w:pBdr>
        <w:spacing w:line="240" w:lineRule="auto"/>
        <w:ind w:left="0" w:firstLine="284"/>
        <w:jc w:val="center"/>
        <w:rPr>
          <w:rFonts w:ascii="Times New Roman" w:eastAsia="Times New Roman" w:hAnsi="Times New Roman" w:cs="Times New Roman"/>
          <w:vanish/>
          <w:sz w:val="28"/>
          <w:szCs w:val="28"/>
          <w:lang w:val="uk-UA" w:eastAsia="ru-RU"/>
        </w:rPr>
      </w:pPr>
    </w:p>
    <w:p w:rsidR="00CF5E50" w:rsidRPr="0006309E" w:rsidRDefault="00CF5E50" w:rsidP="00CF5E50">
      <w:pPr>
        <w:pStyle w:val="a6"/>
        <w:numPr>
          <w:ilvl w:val="0"/>
          <w:numId w:val="3"/>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06309E">
        <w:rPr>
          <w:rFonts w:ascii="Times New Roman" w:eastAsia="Times New Roman" w:hAnsi="Times New Roman" w:cs="Times New Roman"/>
          <w:sz w:val="28"/>
          <w:szCs w:val="28"/>
          <w:lang w:eastAsia="ru-RU"/>
        </w:rPr>
        <w:t>Ведмедко Б.Ф. Виховання в учнів інтересу до занять фізкультурою  //  Початкова школа.  – 1978. – №6. –  С.  53 – 55.</w:t>
      </w:r>
    </w:p>
    <w:p w:rsidR="00CF5E50" w:rsidRPr="0006309E" w:rsidRDefault="00CF5E50" w:rsidP="00CF5E50">
      <w:pPr>
        <w:pStyle w:val="a6"/>
        <w:numPr>
          <w:ilvl w:val="0"/>
          <w:numId w:val="3"/>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06309E">
        <w:rPr>
          <w:rFonts w:ascii="Times New Roman" w:eastAsia="Times New Roman" w:hAnsi="Times New Roman" w:cs="Times New Roman"/>
          <w:sz w:val="28"/>
          <w:szCs w:val="28"/>
          <w:lang w:eastAsia="ru-RU"/>
        </w:rPr>
        <w:t>Сухомлинский В.А. Павлышская средняя школа: обобщение опыта учеб.-воспитат. работы в сел. сред. школе. − Изд. 2-е. − М.: Просвещение, 1979. − 393 с. : ил.</w:t>
      </w:r>
    </w:p>
    <w:p w:rsidR="00CF5E50" w:rsidRPr="0006309E" w:rsidRDefault="00CF5E50" w:rsidP="00CF5E50">
      <w:pPr>
        <w:pStyle w:val="a6"/>
        <w:numPr>
          <w:ilvl w:val="0"/>
          <w:numId w:val="3"/>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06309E">
        <w:rPr>
          <w:rFonts w:ascii="Times New Roman" w:eastAsia="Times New Roman" w:hAnsi="Times New Roman" w:cs="Times New Roman"/>
          <w:sz w:val="28"/>
          <w:szCs w:val="28"/>
          <w:lang w:eastAsia="ru-RU"/>
        </w:rPr>
        <w:t>Сухомлинський В.О. Сто порад учителеві. – К.:</w:t>
      </w:r>
      <w:r w:rsidRPr="0006309E">
        <w:rPr>
          <w:rFonts w:ascii="Times New Roman" w:eastAsia="Times New Roman" w:hAnsi="Times New Roman" w:cs="Times New Roman"/>
          <w:sz w:val="28"/>
          <w:szCs w:val="28"/>
          <w:lang w:val="uk-UA" w:eastAsia="ru-RU"/>
        </w:rPr>
        <w:t xml:space="preserve">  </w:t>
      </w:r>
      <w:r w:rsidRPr="0006309E">
        <w:rPr>
          <w:rFonts w:ascii="Times New Roman" w:eastAsia="Times New Roman" w:hAnsi="Times New Roman" w:cs="Times New Roman"/>
          <w:sz w:val="28"/>
          <w:szCs w:val="28"/>
          <w:lang w:eastAsia="ru-RU"/>
        </w:rPr>
        <w:t>Радянська</w:t>
      </w:r>
      <w:r w:rsidRPr="0006309E">
        <w:rPr>
          <w:rFonts w:ascii="Times New Roman" w:eastAsia="Times New Roman" w:hAnsi="Times New Roman" w:cs="Times New Roman"/>
          <w:sz w:val="28"/>
          <w:szCs w:val="28"/>
          <w:lang w:val="uk-UA" w:eastAsia="ru-RU"/>
        </w:rPr>
        <w:t xml:space="preserve"> </w:t>
      </w:r>
      <w:r w:rsidRPr="0006309E">
        <w:rPr>
          <w:rFonts w:ascii="Times New Roman" w:eastAsia="Times New Roman" w:hAnsi="Times New Roman" w:cs="Times New Roman"/>
          <w:sz w:val="28"/>
          <w:szCs w:val="28"/>
          <w:lang w:eastAsia="ru-RU"/>
        </w:rPr>
        <w:t>школа, 1988. – 304 с.</w:t>
      </w:r>
    </w:p>
    <w:p w:rsidR="00CF5E50" w:rsidRPr="0006309E" w:rsidRDefault="00CF5E50" w:rsidP="00CF5E50">
      <w:pPr>
        <w:pStyle w:val="a6"/>
        <w:spacing w:line="240" w:lineRule="auto"/>
        <w:ind w:firstLine="0"/>
        <w:jc w:val="left"/>
        <w:rPr>
          <w:rFonts w:ascii="Times New Roman" w:eastAsia="Times New Roman" w:hAnsi="Times New Roman" w:cs="Times New Roman"/>
          <w:sz w:val="28"/>
          <w:szCs w:val="28"/>
          <w:lang w:val="uk-UA" w:eastAsia="ru-RU"/>
        </w:rPr>
      </w:pPr>
    </w:p>
    <w:p w:rsidR="00CF5E50" w:rsidRPr="00841759" w:rsidRDefault="00CF5E50" w:rsidP="00637CB7">
      <w:pPr>
        <w:spacing w:line="240" w:lineRule="auto"/>
        <w:ind w:left="993" w:hanging="142"/>
        <w:jc w:val="center"/>
        <w:rPr>
          <w:rFonts w:ascii="Times New Roman" w:hAnsi="Times New Roman" w:cs="Times New Roman"/>
          <w:sz w:val="28"/>
          <w:szCs w:val="28"/>
          <w:lang w:val="uk-UA"/>
        </w:rPr>
      </w:pPr>
    </w:p>
    <w:sectPr w:rsidR="00CF5E50" w:rsidRPr="00841759" w:rsidSect="00B61E8D">
      <w:footerReference w:type="default" r:id="rId15"/>
      <w:pgSz w:w="8419"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6D4" w:rsidRDefault="007A46D4" w:rsidP="00055BCB">
      <w:pPr>
        <w:spacing w:line="240" w:lineRule="auto"/>
      </w:pPr>
      <w:r>
        <w:separator/>
      </w:r>
    </w:p>
  </w:endnote>
  <w:endnote w:type="continuationSeparator" w:id="1">
    <w:p w:rsidR="007A46D4" w:rsidRDefault="007A46D4" w:rsidP="00055B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1867"/>
      <w:docPartObj>
        <w:docPartGallery w:val="Page Numbers (Bottom of Page)"/>
        <w:docPartUnique/>
      </w:docPartObj>
    </w:sdtPr>
    <w:sdtContent>
      <w:p w:rsidR="00B61E8D" w:rsidRDefault="00B61E8D">
        <w:pPr>
          <w:pStyle w:val="a9"/>
          <w:jc w:val="center"/>
        </w:pPr>
        <w:fldSimple w:instr=" PAGE   \* MERGEFORMAT ">
          <w:r w:rsidR="0060517B">
            <w:rPr>
              <w:noProof/>
            </w:rPr>
            <w:t>14</w:t>
          </w:r>
        </w:fldSimple>
      </w:p>
    </w:sdtContent>
  </w:sdt>
  <w:p w:rsidR="00055BCB" w:rsidRDefault="00055B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6D4" w:rsidRDefault="007A46D4" w:rsidP="00055BCB">
      <w:pPr>
        <w:spacing w:line="240" w:lineRule="auto"/>
      </w:pPr>
      <w:r>
        <w:separator/>
      </w:r>
    </w:p>
  </w:footnote>
  <w:footnote w:type="continuationSeparator" w:id="1">
    <w:p w:rsidR="007A46D4" w:rsidRDefault="007A46D4" w:rsidP="00055B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4CE"/>
    <w:multiLevelType w:val="hybridMultilevel"/>
    <w:tmpl w:val="B32E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075CE"/>
    <w:multiLevelType w:val="multilevel"/>
    <w:tmpl w:val="8CF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A074F"/>
    <w:multiLevelType w:val="hybridMultilevel"/>
    <w:tmpl w:val="E35AA4BE"/>
    <w:lvl w:ilvl="0" w:tplc="5BA8BBB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78D95D6E"/>
    <w:multiLevelType w:val="hybridMultilevel"/>
    <w:tmpl w:val="1A5EDF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41759"/>
    <w:rsid w:val="00055BCB"/>
    <w:rsid w:val="0006309E"/>
    <w:rsid w:val="00082A70"/>
    <w:rsid w:val="000A1FBF"/>
    <w:rsid w:val="000A6477"/>
    <w:rsid w:val="000A6C09"/>
    <w:rsid w:val="000D065D"/>
    <w:rsid w:val="000D57DF"/>
    <w:rsid w:val="000F4C2C"/>
    <w:rsid w:val="00107C95"/>
    <w:rsid w:val="00123EFC"/>
    <w:rsid w:val="00135284"/>
    <w:rsid w:val="001368A7"/>
    <w:rsid w:val="00143549"/>
    <w:rsid w:val="001B1888"/>
    <w:rsid w:val="00234ABE"/>
    <w:rsid w:val="002951F5"/>
    <w:rsid w:val="002E1765"/>
    <w:rsid w:val="002F7471"/>
    <w:rsid w:val="003316C0"/>
    <w:rsid w:val="00354CB5"/>
    <w:rsid w:val="00355C38"/>
    <w:rsid w:val="00365395"/>
    <w:rsid w:val="0038304F"/>
    <w:rsid w:val="00421653"/>
    <w:rsid w:val="0042750A"/>
    <w:rsid w:val="00450DD2"/>
    <w:rsid w:val="00455E1E"/>
    <w:rsid w:val="00480397"/>
    <w:rsid w:val="004E15FF"/>
    <w:rsid w:val="004F5287"/>
    <w:rsid w:val="005B7F65"/>
    <w:rsid w:val="005F5EB8"/>
    <w:rsid w:val="005F5F09"/>
    <w:rsid w:val="0060517B"/>
    <w:rsid w:val="00607C48"/>
    <w:rsid w:val="00637CB7"/>
    <w:rsid w:val="00666505"/>
    <w:rsid w:val="0068516C"/>
    <w:rsid w:val="00685330"/>
    <w:rsid w:val="00697C58"/>
    <w:rsid w:val="006B61AB"/>
    <w:rsid w:val="006B6D63"/>
    <w:rsid w:val="007467DB"/>
    <w:rsid w:val="00762100"/>
    <w:rsid w:val="00771F26"/>
    <w:rsid w:val="007829AF"/>
    <w:rsid w:val="007A46D4"/>
    <w:rsid w:val="0080525F"/>
    <w:rsid w:val="00807E3E"/>
    <w:rsid w:val="00841759"/>
    <w:rsid w:val="00844F47"/>
    <w:rsid w:val="0086109C"/>
    <w:rsid w:val="0086752E"/>
    <w:rsid w:val="00873C0E"/>
    <w:rsid w:val="00890F90"/>
    <w:rsid w:val="008D6D08"/>
    <w:rsid w:val="00956BCA"/>
    <w:rsid w:val="009F653C"/>
    <w:rsid w:val="00A20439"/>
    <w:rsid w:val="00A21117"/>
    <w:rsid w:val="00A55272"/>
    <w:rsid w:val="00A56424"/>
    <w:rsid w:val="00A604E5"/>
    <w:rsid w:val="00A647CA"/>
    <w:rsid w:val="00AB7C84"/>
    <w:rsid w:val="00B35562"/>
    <w:rsid w:val="00B61E8D"/>
    <w:rsid w:val="00B72E86"/>
    <w:rsid w:val="00B72FFC"/>
    <w:rsid w:val="00BA6685"/>
    <w:rsid w:val="00BB1904"/>
    <w:rsid w:val="00BD0E74"/>
    <w:rsid w:val="00C04FAD"/>
    <w:rsid w:val="00C12D60"/>
    <w:rsid w:val="00C36FA6"/>
    <w:rsid w:val="00C576BC"/>
    <w:rsid w:val="00CA03D5"/>
    <w:rsid w:val="00CE22BA"/>
    <w:rsid w:val="00CF5E50"/>
    <w:rsid w:val="00D040A3"/>
    <w:rsid w:val="00D47134"/>
    <w:rsid w:val="00D73F98"/>
    <w:rsid w:val="00DB504B"/>
    <w:rsid w:val="00DB60C4"/>
    <w:rsid w:val="00DC603B"/>
    <w:rsid w:val="00E20697"/>
    <w:rsid w:val="00E40DFB"/>
    <w:rsid w:val="00E4436C"/>
    <w:rsid w:val="00E711A5"/>
    <w:rsid w:val="00E83CD0"/>
    <w:rsid w:val="00EE17EC"/>
    <w:rsid w:val="00EE69C1"/>
    <w:rsid w:val="00EF6956"/>
    <w:rsid w:val="00F45F2C"/>
    <w:rsid w:val="00F97D7E"/>
    <w:rsid w:val="00FF3D46"/>
    <w:rsid w:val="00FF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02"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86752E"/>
    <w:pPr>
      <w:pBdr>
        <w:bottom w:val="single" w:sz="6" w:space="1" w:color="auto"/>
      </w:pBdr>
      <w:spacing w:line="240" w:lineRule="auto"/>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6752E"/>
    <w:rPr>
      <w:rFonts w:ascii="Arial" w:eastAsia="Times New Roman" w:hAnsi="Arial" w:cs="Arial"/>
      <w:vanish/>
      <w:sz w:val="16"/>
      <w:szCs w:val="16"/>
      <w:lang w:eastAsia="ru-RU"/>
    </w:rPr>
  </w:style>
  <w:style w:type="character" w:styleId="a3">
    <w:name w:val="Hyperlink"/>
    <w:basedOn w:val="a0"/>
    <w:uiPriority w:val="99"/>
    <w:semiHidden/>
    <w:unhideWhenUsed/>
    <w:rsid w:val="0086752E"/>
    <w:rPr>
      <w:color w:val="0000FF"/>
      <w:u w:val="single"/>
    </w:rPr>
  </w:style>
  <w:style w:type="paragraph" w:styleId="z-1">
    <w:name w:val="HTML Bottom of Form"/>
    <w:basedOn w:val="a"/>
    <w:next w:val="a"/>
    <w:link w:val="z-2"/>
    <w:hidden/>
    <w:uiPriority w:val="99"/>
    <w:semiHidden/>
    <w:unhideWhenUsed/>
    <w:rsid w:val="0086752E"/>
    <w:pPr>
      <w:pBdr>
        <w:top w:val="single" w:sz="6" w:space="1" w:color="auto"/>
      </w:pBdr>
      <w:spacing w:line="240" w:lineRule="auto"/>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6752E"/>
    <w:rPr>
      <w:rFonts w:ascii="Arial" w:eastAsia="Times New Roman" w:hAnsi="Arial" w:cs="Arial"/>
      <w:vanish/>
      <w:sz w:val="16"/>
      <w:szCs w:val="16"/>
      <w:lang w:eastAsia="ru-RU"/>
    </w:rPr>
  </w:style>
  <w:style w:type="paragraph" w:styleId="a4">
    <w:name w:val="Balloon Text"/>
    <w:basedOn w:val="a"/>
    <w:link w:val="a5"/>
    <w:uiPriority w:val="99"/>
    <w:semiHidden/>
    <w:unhideWhenUsed/>
    <w:rsid w:val="0086752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52E"/>
    <w:rPr>
      <w:rFonts w:ascii="Tahoma" w:hAnsi="Tahoma" w:cs="Tahoma"/>
      <w:sz w:val="16"/>
      <w:szCs w:val="16"/>
    </w:rPr>
  </w:style>
  <w:style w:type="paragraph" w:styleId="a6">
    <w:name w:val="List Paragraph"/>
    <w:basedOn w:val="a"/>
    <w:uiPriority w:val="34"/>
    <w:qFormat/>
    <w:rsid w:val="00480397"/>
    <w:pPr>
      <w:ind w:left="720"/>
      <w:contextualSpacing/>
    </w:pPr>
  </w:style>
  <w:style w:type="paragraph" w:styleId="a7">
    <w:name w:val="header"/>
    <w:basedOn w:val="a"/>
    <w:link w:val="a8"/>
    <w:uiPriority w:val="99"/>
    <w:semiHidden/>
    <w:unhideWhenUsed/>
    <w:rsid w:val="00055BCB"/>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55BCB"/>
  </w:style>
  <w:style w:type="paragraph" w:styleId="a9">
    <w:name w:val="footer"/>
    <w:basedOn w:val="a"/>
    <w:link w:val="aa"/>
    <w:uiPriority w:val="99"/>
    <w:unhideWhenUsed/>
    <w:rsid w:val="00055BCB"/>
    <w:pPr>
      <w:tabs>
        <w:tab w:val="center" w:pos="4677"/>
        <w:tab w:val="right" w:pos="9355"/>
      </w:tabs>
      <w:spacing w:line="240" w:lineRule="auto"/>
    </w:pPr>
  </w:style>
  <w:style w:type="character" w:customStyle="1" w:styleId="aa">
    <w:name w:val="Нижний колонтитул Знак"/>
    <w:basedOn w:val="a0"/>
    <w:link w:val="a9"/>
    <w:uiPriority w:val="99"/>
    <w:rsid w:val="00055BCB"/>
  </w:style>
  <w:style w:type="character" w:styleId="ab">
    <w:name w:val="line number"/>
    <w:basedOn w:val="a0"/>
    <w:uiPriority w:val="99"/>
    <w:semiHidden/>
    <w:unhideWhenUsed/>
    <w:rsid w:val="00FF3D46"/>
  </w:style>
</w:styles>
</file>

<file path=word/webSettings.xml><?xml version="1.0" encoding="utf-8"?>
<w:webSettings xmlns:r="http://schemas.openxmlformats.org/officeDocument/2006/relationships" xmlns:w="http://schemas.openxmlformats.org/wordprocessingml/2006/main">
  <w:divs>
    <w:div w:id="553851576">
      <w:bodyDiv w:val="1"/>
      <w:marLeft w:val="0"/>
      <w:marRight w:val="0"/>
      <w:marTop w:val="0"/>
      <w:marBottom w:val="0"/>
      <w:divBdr>
        <w:top w:val="none" w:sz="0" w:space="0" w:color="auto"/>
        <w:left w:val="none" w:sz="0" w:space="0" w:color="auto"/>
        <w:bottom w:val="none" w:sz="0" w:space="0" w:color="auto"/>
        <w:right w:val="none" w:sz="0" w:space="0" w:color="auto"/>
      </w:divBdr>
      <w:divsChild>
        <w:div w:id="11928510">
          <w:marLeft w:val="0"/>
          <w:marRight w:val="0"/>
          <w:marTop w:val="0"/>
          <w:marBottom w:val="0"/>
          <w:divBdr>
            <w:top w:val="none" w:sz="0" w:space="0" w:color="auto"/>
            <w:left w:val="none" w:sz="0" w:space="0" w:color="auto"/>
            <w:bottom w:val="none" w:sz="0" w:space="0" w:color="auto"/>
            <w:right w:val="none" w:sz="0" w:space="0" w:color="auto"/>
          </w:divBdr>
          <w:divsChild>
            <w:div w:id="590546000">
              <w:marLeft w:val="0"/>
              <w:marRight w:val="0"/>
              <w:marTop w:val="0"/>
              <w:marBottom w:val="0"/>
              <w:divBdr>
                <w:top w:val="none" w:sz="0" w:space="0" w:color="auto"/>
                <w:left w:val="none" w:sz="0" w:space="0" w:color="auto"/>
                <w:bottom w:val="none" w:sz="0" w:space="0" w:color="auto"/>
                <w:right w:val="none" w:sz="0" w:space="0" w:color="auto"/>
              </w:divBdr>
              <w:divsChild>
                <w:div w:id="1527132656">
                  <w:marLeft w:val="0"/>
                  <w:marRight w:val="0"/>
                  <w:marTop w:val="0"/>
                  <w:marBottom w:val="0"/>
                  <w:divBdr>
                    <w:top w:val="none" w:sz="0" w:space="0" w:color="auto"/>
                    <w:left w:val="none" w:sz="0" w:space="0" w:color="auto"/>
                    <w:bottom w:val="none" w:sz="0" w:space="0" w:color="auto"/>
                    <w:right w:val="none" w:sz="0" w:space="0" w:color="auto"/>
                  </w:divBdr>
                  <w:divsChild>
                    <w:div w:id="1285503676">
                      <w:marLeft w:val="0"/>
                      <w:marRight w:val="0"/>
                      <w:marTop w:val="0"/>
                      <w:marBottom w:val="0"/>
                      <w:divBdr>
                        <w:top w:val="none" w:sz="0" w:space="0" w:color="auto"/>
                        <w:left w:val="none" w:sz="0" w:space="0" w:color="auto"/>
                        <w:bottom w:val="none" w:sz="0" w:space="0" w:color="auto"/>
                        <w:right w:val="none" w:sz="0" w:space="0" w:color="auto"/>
                      </w:divBdr>
                      <w:divsChild>
                        <w:div w:id="1512447340">
                          <w:marLeft w:val="0"/>
                          <w:marRight w:val="0"/>
                          <w:marTop w:val="0"/>
                          <w:marBottom w:val="0"/>
                          <w:divBdr>
                            <w:top w:val="none" w:sz="0" w:space="0" w:color="auto"/>
                            <w:left w:val="none" w:sz="0" w:space="0" w:color="auto"/>
                            <w:bottom w:val="none" w:sz="0" w:space="0" w:color="auto"/>
                            <w:right w:val="none" w:sz="0" w:space="0" w:color="auto"/>
                          </w:divBdr>
                        </w:div>
                      </w:divsChild>
                    </w:div>
                    <w:div w:id="862326757">
                      <w:marLeft w:val="0"/>
                      <w:marRight w:val="0"/>
                      <w:marTop w:val="0"/>
                      <w:marBottom w:val="0"/>
                      <w:divBdr>
                        <w:top w:val="none" w:sz="0" w:space="0" w:color="auto"/>
                        <w:left w:val="none" w:sz="0" w:space="0" w:color="auto"/>
                        <w:bottom w:val="none" w:sz="0" w:space="0" w:color="auto"/>
                        <w:right w:val="none" w:sz="0" w:space="0" w:color="auto"/>
                      </w:divBdr>
                      <w:divsChild>
                        <w:div w:id="1421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599">
                  <w:marLeft w:val="0"/>
                  <w:marRight w:val="0"/>
                  <w:marTop w:val="0"/>
                  <w:marBottom w:val="0"/>
                  <w:divBdr>
                    <w:top w:val="none" w:sz="0" w:space="0" w:color="auto"/>
                    <w:left w:val="none" w:sz="0" w:space="0" w:color="auto"/>
                    <w:bottom w:val="none" w:sz="0" w:space="0" w:color="auto"/>
                    <w:right w:val="none" w:sz="0" w:space="0" w:color="auto"/>
                  </w:divBdr>
                  <w:divsChild>
                    <w:div w:id="1604066537">
                      <w:marLeft w:val="0"/>
                      <w:marRight w:val="0"/>
                      <w:marTop w:val="0"/>
                      <w:marBottom w:val="0"/>
                      <w:divBdr>
                        <w:top w:val="none" w:sz="0" w:space="0" w:color="auto"/>
                        <w:left w:val="none" w:sz="0" w:space="0" w:color="auto"/>
                        <w:bottom w:val="none" w:sz="0" w:space="0" w:color="auto"/>
                        <w:right w:val="none" w:sz="0" w:space="0" w:color="auto"/>
                      </w:divBdr>
                      <w:divsChild>
                        <w:div w:id="1434279877">
                          <w:marLeft w:val="0"/>
                          <w:marRight w:val="0"/>
                          <w:marTop w:val="0"/>
                          <w:marBottom w:val="0"/>
                          <w:divBdr>
                            <w:top w:val="none" w:sz="0" w:space="0" w:color="auto"/>
                            <w:left w:val="none" w:sz="0" w:space="0" w:color="auto"/>
                            <w:bottom w:val="none" w:sz="0" w:space="0" w:color="auto"/>
                            <w:right w:val="none" w:sz="0" w:space="0" w:color="auto"/>
                          </w:divBdr>
                          <w:divsChild>
                            <w:div w:id="1788431694">
                              <w:marLeft w:val="0"/>
                              <w:marRight w:val="0"/>
                              <w:marTop w:val="0"/>
                              <w:marBottom w:val="0"/>
                              <w:divBdr>
                                <w:top w:val="none" w:sz="0" w:space="0" w:color="auto"/>
                                <w:left w:val="none" w:sz="0" w:space="0" w:color="auto"/>
                                <w:bottom w:val="none" w:sz="0" w:space="0" w:color="auto"/>
                                <w:right w:val="none" w:sz="0" w:space="0" w:color="auto"/>
                              </w:divBdr>
                            </w:div>
                            <w:div w:id="1336416884">
                              <w:marLeft w:val="0"/>
                              <w:marRight w:val="0"/>
                              <w:marTop w:val="0"/>
                              <w:marBottom w:val="0"/>
                              <w:divBdr>
                                <w:top w:val="none" w:sz="0" w:space="0" w:color="auto"/>
                                <w:left w:val="none" w:sz="0" w:space="0" w:color="auto"/>
                                <w:bottom w:val="none" w:sz="0" w:space="0" w:color="auto"/>
                                <w:right w:val="none" w:sz="0" w:space="0" w:color="auto"/>
                              </w:divBdr>
                            </w:div>
                          </w:divsChild>
                        </w:div>
                        <w:div w:id="1306354627">
                          <w:marLeft w:val="0"/>
                          <w:marRight w:val="0"/>
                          <w:marTop w:val="0"/>
                          <w:marBottom w:val="0"/>
                          <w:divBdr>
                            <w:top w:val="none" w:sz="0" w:space="0" w:color="auto"/>
                            <w:left w:val="none" w:sz="0" w:space="0" w:color="auto"/>
                            <w:bottom w:val="none" w:sz="0" w:space="0" w:color="auto"/>
                            <w:right w:val="none" w:sz="0" w:space="0" w:color="auto"/>
                          </w:divBdr>
                          <w:divsChild>
                            <w:div w:id="1883710028">
                              <w:marLeft w:val="0"/>
                              <w:marRight w:val="0"/>
                              <w:marTop w:val="0"/>
                              <w:marBottom w:val="0"/>
                              <w:divBdr>
                                <w:top w:val="none" w:sz="0" w:space="0" w:color="auto"/>
                                <w:left w:val="none" w:sz="0" w:space="0" w:color="auto"/>
                                <w:bottom w:val="none" w:sz="0" w:space="0" w:color="auto"/>
                                <w:right w:val="none" w:sz="0" w:space="0" w:color="auto"/>
                              </w:divBdr>
                              <w:divsChild>
                                <w:div w:id="245263137">
                                  <w:marLeft w:val="0"/>
                                  <w:marRight w:val="0"/>
                                  <w:marTop w:val="0"/>
                                  <w:marBottom w:val="0"/>
                                  <w:divBdr>
                                    <w:top w:val="none" w:sz="0" w:space="0" w:color="auto"/>
                                    <w:left w:val="none" w:sz="0" w:space="0" w:color="auto"/>
                                    <w:bottom w:val="none" w:sz="0" w:space="0" w:color="auto"/>
                                    <w:right w:val="none" w:sz="0" w:space="0" w:color="auto"/>
                                  </w:divBdr>
                                  <w:divsChild>
                                    <w:div w:id="1404987733">
                                      <w:marLeft w:val="0"/>
                                      <w:marRight w:val="0"/>
                                      <w:marTop w:val="0"/>
                                      <w:marBottom w:val="0"/>
                                      <w:divBdr>
                                        <w:top w:val="none" w:sz="0" w:space="0" w:color="auto"/>
                                        <w:left w:val="none" w:sz="0" w:space="0" w:color="auto"/>
                                        <w:bottom w:val="none" w:sz="0" w:space="0" w:color="auto"/>
                                        <w:right w:val="none" w:sz="0" w:space="0" w:color="auto"/>
                                      </w:divBdr>
                                      <w:divsChild>
                                        <w:div w:id="270284466">
                                          <w:marLeft w:val="0"/>
                                          <w:marRight w:val="0"/>
                                          <w:marTop w:val="0"/>
                                          <w:marBottom w:val="0"/>
                                          <w:divBdr>
                                            <w:top w:val="none" w:sz="0" w:space="0" w:color="auto"/>
                                            <w:left w:val="none" w:sz="0" w:space="0" w:color="auto"/>
                                            <w:bottom w:val="none" w:sz="0" w:space="0" w:color="auto"/>
                                            <w:right w:val="none" w:sz="0" w:space="0" w:color="auto"/>
                                          </w:divBdr>
                                          <w:divsChild>
                                            <w:div w:id="157576146">
                                              <w:marLeft w:val="0"/>
                                              <w:marRight w:val="0"/>
                                              <w:marTop w:val="0"/>
                                              <w:marBottom w:val="0"/>
                                              <w:divBdr>
                                                <w:top w:val="none" w:sz="0" w:space="0" w:color="auto"/>
                                                <w:left w:val="none" w:sz="0" w:space="0" w:color="auto"/>
                                                <w:bottom w:val="none" w:sz="0" w:space="0" w:color="auto"/>
                                                <w:right w:val="none" w:sz="0" w:space="0" w:color="auto"/>
                                              </w:divBdr>
                                              <w:divsChild>
                                                <w:div w:id="15220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47887">
                      <w:marLeft w:val="0"/>
                      <w:marRight w:val="0"/>
                      <w:marTop w:val="0"/>
                      <w:marBottom w:val="0"/>
                      <w:divBdr>
                        <w:top w:val="none" w:sz="0" w:space="0" w:color="auto"/>
                        <w:left w:val="none" w:sz="0" w:space="0" w:color="auto"/>
                        <w:bottom w:val="none" w:sz="0" w:space="0" w:color="auto"/>
                        <w:right w:val="none" w:sz="0" w:space="0" w:color="auto"/>
                      </w:divBdr>
                    </w:div>
                    <w:div w:id="1819878277">
                      <w:marLeft w:val="0"/>
                      <w:marRight w:val="0"/>
                      <w:marTop w:val="0"/>
                      <w:marBottom w:val="0"/>
                      <w:divBdr>
                        <w:top w:val="none" w:sz="0" w:space="0" w:color="auto"/>
                        <w:left w:val="none" w:sz="0" w:space="0" w:color="auto"/>
                        <w:bottom w:val="none" w:sz="0" w:space="0" w:color="auto"/>
                        <w:right w:val="none" w:sz="0" w:space="0" w:color="auto"/>
                      </w:divBdr>
                      <w:divsChild>
                        <w:div w:id="1901474703">
                          <w:marLeft w:val="0"/>
                          <w:marRight w:val="0"/>
                          <w:marTop w:val="0"/>
                          <w:marBottom w:val="0"/>
                          <w:divBdr>
                            <w:top w:val="none" w:sz="0" w:space="0" w:color="auto"/>
                            <w:left w:val="none" w:sz="0" w:space="0" w:color="auto"/>
                            <w:bottom w:val="none" w:sz="0" w:space="0" w:color="auto"/>
                            <w:right w:val="none" w:sz="0" w:space="0" w:color="auto"/>
                          </w:divBdr>
                          <w:divsChild>
                            <w:div w:id="457332632">
                              <w:marLeft w:val="0"/>
                              <w:marRight w:val="0"/>
                              <w:marTop w:val="0"/>
                              <w:marBottom w:val="0"/>
                              <w:divBdr>
                                <w:top w:val="none" w:sz="0" w:space="0" w:color="auto"/>
                                <w:left w:val="none" w:sz="0" w:space="0" w:color="auto"/>
                                <w:bottom w:val="none" w:sz="0" w:space="0" w:color="auto"/>
                                <w:right w:val="none" w:sz="0" w:space="0" w:color="auto"/>
                              </w:divBdr>
                            </w:div>
                            <w:div w:id="305747069">
                              <w:marLeft w:val="0"/>
                              <w:marRight w:val="0"/>
                              <w:marTop w:val="0"/>
                              <w:marBottom w:val="0"/>
                              <w:divBdr>
                                <w:top w:val="none" w:sz="0" w:space="0" w:color="auto"/>
                                <w:left w:val="none" w:sz="0" w:space="0" w:color="auto"/>
                                <w:bottom w:val="none" w:sz="0" w:space="0" w:color="auto"/>
                                <w:right w:val="none" w:sz="0" w:space="0" w:color="auto"/>
                              </w:divBdr>
                            </w:div>
                          </w:divsChild>
                        </w:div>
                        <w:div w:id="479616910">
                          <w:marLeft w:val="0"/>
                          <w:marRight w:val="0"/>
                          <w:marTop w:val="0"/>
                          <w:marBottom w:val="0"/>
                          <w:divBdr>
                            <w:top w:val="none" w:sz="0" w:space="0" w:color="auto"/>
                            <w:left w:val="none" w:sz="0" w:space="0" w:color="auto"/>
                            <w:bottom w:val="none" w:sz="0" w:space="0" w:color="auto"/>
                            <w:right w:val="none" w:sz="0" w:space="0" w:color="auto"/>
                          </w:divBdr>
                          <w:divsChild>
                            <w:div w:id="266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8207">
                      <w:marLeft w:val="0"/>
                      <w:marRight w:val="0"/>
                      <w:marTop w:val="0"/>
                      <w:marBottom w:val="0"/>
                      <w:divBdr>
                        <w:top w:val="none" w:sz="0" w:space="0" w:color="auto"/>
                        <w:left w:val="none" w:sz="0" w:space="0" w:color="auto"/>
                        <w:bottom w:val="none" w:sz="0" w:space="0" w:color="auto"/>
                        <w:right w:val="none" w:sz="0" w:space="0" w:color="auto"/>
                      </w:divBdr>
                    </w:div>
                  </w:divsChild>
                </w:div>
                <w:div w:id="818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C5B5-EE48-4A2F-B62C-58DEB66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2013-05-20T12:27:00Z</cp:lastPrinted>
  <dcterms:created xsi:type="dcterms:W3CDTF">2013-05-16T15:24:00Z</dcterms:created>
  <dcterms:modified xsi:type="dcterms:W3CDTF">2013-05-20T12:30:00Z</dcterms:modified>
</cp:coreProperties>
</file>